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A4791" w14:textId="1FAF43D1" w:rsidR="00036CFF" w:rsidRPr="002D212D" w:rsidRDefault="000316D6" w:rsidP="00036CFF">
      <w:pPr>
        <w:jc w:val="center"/>
        <w:rPr>
          <w:rFonts w:ascii="Times New Roman" w:eastAsia="Tahoma" w:hAnsi="Times New Roman" w:cs="Times New Roman"/>
          <w:b/>
          <w:bCs/>
          <w:kern w:val="24"/>
          <w:sz w:val="28"/>
          <w:szCs w:val="64"/>
        </w:rPr>
      </w:pPr>
      <w:r>
        <w:rPr>
          <w:rFonts w:ascii="Times New Roman" w:eastAsia="Tahoma" w:hAnsi="Times New Roman" w:cs="Times New Roman"/>
          <w:b/>
          <w:bCs/>
          <w:kern w:val="24"/>
          <w:sz w:val="28"/>
          <w:szCs w:val="64"/>
        </w:rPr>
        <w:t>ДОГОВОР</w:t>
      </w:r>
      <w:r w:rsidR="00A50892" w:rsidRPr="002D212D">
        <w:rPr>
          <w:rFonts w:ascii="Times New Roman" w:eastAsia="Tahoma" w:hAnsi="Times New Roman" w:cs="Times New Roman"/>
          <w:b/>
          <w:bCs/>
          <w:kern w:val="24"/>
          <w:sz w:val="28"/>
          <w:szCs w:val="64"/>
        </w:rPr>
        <w:t xml:space="preserve"> № </w:t>
      </w:r>
    </w:p>
    <w:p w14:paraId="4B98728C" w14:textId="592D1EEB" w:rsidR="00036CFF" w:rsidRPr="00C66082" w:rsidRDefault="004D03A7" w:rsidP="00036CFF">
      <w:pPr>
        <w:shd w:val="clear" w:color="auto" w:fill="FFFFFF"/>
        <w:tabs>
          <w:tab w:val="right" w:pos="10772"/>
        </w:tabs>
        <w:suppressAutoHyphens/>
        <w:autoSpaceDE w:val="0"/>
        <w:autoSpaceDN w:val="0"/>
        <w:adjustRightInd w:val="0"/>
        <w:spacing w:before="120"/>
        <w:contextualSpacing/>
        <w:rPr>
          <w:rFonts w:ascii="Times New Roman" w:hAnsi="Times New Roman" w:cs="Times New Roman"/>
        </w:rPr>
      </w:pPr>
      <w:r w:rsidRPr="00C66082">
        <w:rPr>
          <w:rFonts w:ascii="Times New Roman" w:hAnsi="Times New Roman" w:cs="Times New Roman"/>
        </w:rPr>
        <w:t xml:space="preserve">г. Набережные Челны                                                                             </w:t>
      </w:r>
      <w:r w:rsidR="000171AA">
        <w:rPr>
          <w:rFonts w:ascii="Times New Roman" w:hAnsi="Times New Roman" w:cs="Times New Roman"/>
        </w:rPr>
        <w:t xml:space="preserve">                   </w:t>
      </w:r>
      <w:r w:rsidR="00081C56">
        <w:rPr>
          <w:rFonts w:ascii="Times New Roman" w:hAnsi="Times New Roman" w:cs="Times New Roman"/>
        </w:rPr>
        <w:t xml:space="preserve"> </w:t>
      </w:r>
      <w:r w:rsidR="005C4AC3">
        <w:rPr>
          <w:rFonts w:ascii="Times New Roman" w:hAnsi="Times New Roman" w:cs="Times New Roman"/>
        </w:rPr>
        <w:t xml:space="preserve">   </w:t>
      </w:r>
      <w:r w:rsidR="001F38ED">
        <w:rPr>
          <w:rFonts w:ascii="Times New Roman" w:hAnsi="Times New Roman" w:cs="Times New Roman"/>
        </w:rPr>
        <w:t xml:space="preserve">      </w:t>
      </w:r>
      <w:r w:rsidR="005C4AC3">
        <w:rPr>
          <w:rFonts w:ascii="Times New Roman" w:hAnsi="Times New Roman" w:cs="Times New Roman"/>
        </w:rPr>
        <w:t xml:space="preserve"> </w:t>
      </w:r>
      <w:r w:rsidR="0003775B" w:rsidRPr="00C66082">
        <w:rPr>
          <w:rFonts w:ascii="Times New Roman" w:hAnsi="Times New Roman" w:cs="Times New Roman"/>
        </w:rPr>
        <w:t>«</w:t>
      </w:r>
      <w:r w:rsidR="003E6D51">
        <w:rPr>
          <w:rFonts w:ascii="Times New Roman" w:hAnsi="Times New Roman" w:cs="Times New Roman"/>
        </w:rPr>
        <w:t>____</w:t>
      </w:r>
      <w:r w:rsidR="00036CFF" w:rsidRPr="00C66082">
        <w:rPr>
          <w:rFonts w:ascii="Times New Roman" w:hAnsi="Times New Roman" w:cs="Times New Roman"/>
        </w:rPr>
        <w:t xml:space="preserve">» </w:t>
      </w:r>
      <w:r w:rsidR="003E6D51">
        <w:rPr>
          <w:rFonts w:ascii="Times New Roman" w:hAnsi="Times New Roman" w:cs="Times New Roman"/>
        </w:rPr>
        <w:t>____</w:t>
      </w:r>
      <w:r w:rsidR="00026E7D">
        <w:rPr>
          <w:rFonts w:ascii="Times New Roman" w:hAnsi="Times New Roman" w:cs="Times New Roman"/>
        </w:rPr>
        <w:t xml:space="preserve"> </w:t>
      </w:r>
      <w:r w:rsidR="008B413F">
        <w:rPr>
          <w:rFonts w:ascii="Times New Roman" w:hAnsi="Times New Roman" w:cs="Times New Roman"/>
        </w:rPr>
        <w:t>20</w:t>
      </w:r>
      <w:r w:rsidR="004E59D6">
        <w:rPr>
          <w:rFonts w:ascii="Times New Roman" w:hAnsi="Times New Roman" w:cs="Times New Roman"/>
        </w:rPr>
        <w:t>2</w:t>
      </w:r>
      <w:r w:rsidR="003E6D51">
        <w:rPr>
          <w:rFonts w:ascii="Times New Roman" w:hAnsi="Times New Roman" w:cs="Times New Roman"/>
        </w:rPr>
        <w:t>_</w:t>
      </w:r>
      <w:r w:rsidR="004625D2">
        <w:rPr>
          <w:rFonts w:ascii="Times New Roman" w:hAnsi="Times New Roman" w:cs="Times New Roman"/>
        </w:rPr>
        <w:t xml:space="preserve"> </w:t>
      </w:r>
      <w:r w:rsidR="00036CFF" w:rsidRPr="00C66082">
        <w:rPr>
          <w:rFonts w:ascii="Times New Roman" w:hAnsi="Times New Roman" w:cs="Times New Roman"/>
        </w:rPr>
        <w:t>г.</w:t>
      </w:r>
    </w:p>
    <w:p w14:paraId="326F3BDA" w14:textId="4D3F176B" w:rsidR="00036CFF" w:rsidRDefault="00036CFF" w:rsidP="00036CFF">
      <w:pPr>
        <w:shd w:val="clear" w:color="auto" w:fill="FFFFFF"/>
        <w:suppressAutoHyphens/>
        <w:ind w:left="58" w:firstLine="651"/>
        <w:contextualSpacing/>
        <w:rPr>
          <w:rFonts w:ascii="Times New Roman" w:hAnsi="Times New Roman" w:cs="Times New Roman"/>
          <w:b/>
        </w:rPr>
      </w:pPr>
    </w:p>
    <w:p w14:paraId="08724D4D" w14:textId="77777777" w:rsidR="002B1C16" w:rsidRPr="00C66082" w:rsidRDefault="002B1C16" w:rsidP="00036CFF">
      <w:pPr>
        <w:shd w:val="clear" w:color="auto" w:fill="FFFFFF"/>
        <w:suppressAutoHyphens/>
        <w:ind w:left="58" w:firstLine="651"/>
        <w:contextualSpacing/>
        <w:rPr>
          <w:rFonts w:ascii="Times New Roman" w:hAnsi="Times New Roman" w:cs="Times New Roman"/>
          <w:b/>
        </w:rPr>
      </w:pPr>
    </w:p>
    <w:p w14:paraId="7057EF9C" w14:textId="5E29B863" w:rsidR="008B57C5" w:rsidRPr="004256AA" w:rsidRDefault="003E6D51" w:rsidP="00AD218C">
      <w:pPr>
        <w:spacing w:after="0" w:line="285" w:lineRule="atLeast"/>
        <w:ind w:left="57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________________________</w:t>
      </w:r>
      <w:r w:rsidR="009F48A2" w:rsidRPr="009F48A2">
        <w:rPr>
          <w:rFonts w:ascii="Times New Roman" w:hAnsi="Times New Roman" w:cs="Times New Roman"/>
          <w:color w:val="000000"/>
          <w:shd w:val="clear" w:color="auto" w:fill="FFFFFF"/>
        </w:rPr>
        <w:t xml:space="preserve"> в лице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_____________________________________</w:t>
      </w:r>
      <w:r w:rsidR="009F48A2" w:rsidRPr="009F48A2">
        <w:rPr>
          <w:rFonts w:ascii="Times New Roman" w:hAnsi="Times New Roman" w:cs="Times New Roman"/>
          <w:color w:val="000000"/>
          <w:shd w:val="clear" w:color="auto" w:fill="FFFFFF"/>
        </w:rPr>
        <w:t xml:space="preserve">, действующего на основании </w:t>
      </w:r>
      <w:r>
        <w:rPr>
          <w:rFonts w:ascii="Times New Roman" w:hAnsi="Times New Roman" w:cs="Times New Roman"/>
          <w:color w:val="000000"/>
          <w:shd w:val="clear" w:color="auto" w:fill="FFFFFF"/>
        </w:rPr>
        <w:t>_____________________________</w:t>
      </w:r>
      <w:r w:rsidR="00FC0802" w:rsidRPr="009F48A2">
        <w:rPr>
          <w:rFonts w:ascii="Times New Roman" w:hAnsi="Times New Roman" w:cs="Times New Roman"/>
        </w:rPr>
        <w:t>,</w:t>
      </w:r>
      <w:r w:rsidR="00F60736" w:rsidRPr="00571047">
        <w:rPr>
          <w:rFonts w:ascii="Times New Roman" w:hAnsi="Times New Roman" w:cs="Times New Roman"/>
        </w:rPr>
        <w:t xml:space="preserve"> </w:t>
      </w:r>
      <w:r w:rsidR="008E6FF8" w:rsidRPr="00FF6317">
        <w:rPr>
          <w:rFonts w:ascii="Times New Roman" w:hAnsi="Times New Roman" w:cs="Times New Roman"/>
        </w:rPr>
        <w:t>именуемое</w:t>
      </w:r>
      <w:r w:rsidR="008E6FF8" w:rsidRPr="004256AA">
        <w:rPr>
          <w:rFonts w:ascii="Times New Roman" w:hAnsi="Times New Roman" w:cs="Times New Roman"/>
        </w:rPr>
        <w:t xml:space="preserve"> в дальнейшем </w:t>
      </w:r>
      <w:r w:rsidR="008E6FF8" w:rsidRPr="004256AA">
        <w:rPr>
          <w:rFonts w:ascii="Times New Roman" w:hAnsi="Times New Roman" w:cs="Times New Roman"/>
          <w:b/>
        </w:rPr>
        <w:t>«Заказчик»</w:t>
      </w:r>
      <w:r w:rsidR="009F48A2">
        <w:rPr>
          <w:rFonts w:ascii="Times New Roman" w:hAnsi="Times New Roman" w:cs="Times New Roman"/>
          <w:b/>
        </w:rPr>
        <w:t>,</w:t>
      </w:r>
      <w:r w:rsidR="009F48A2">
        <w:rPr>
          <w:rFonts w:ascii="Times New Roman" w:hAnsi="Times New Roman" w:cs="Times New Roman"/>
        </w:rPr>
        <w:t xml:space="preserve"> </w:t>
      </w:r>
      <w:r w:rsidR="00036CFF" w:rsidRPr="004256AA">
        <w:rPr>
          <w:rFonts w:ascii="Times New Roman" w:hAnsi="Times New Roman" w:cs="Times New Roman"/>
        </w:rPr>
        <w:t xml:space="preserve">с одной стороны, и </w:t>
      </w:r>
    </w:p>
    <w:p w14:paraId="78903692" w14:textId="075E14E4" w:rsidR="00036CFF" w:rsidRDefault="00A26D17" w:rsidP="00036CFF">
      <w:pPr>
        <w:shd w:val="clear" w:color="auto" w:fill="FFFFFF"/>
        <w:suppressAutoHyphens/>
        <w:spacing w:line="240" w:lineRule="auto"/>
        <w:ind w:left="57" w:firstLine="652"/>
        <w:contextualSpacing/>
        <w:jc w:val="both"/>
        <w:rPr>
          <w:rFonts w:ascii="Times New Roman" w:hAnsi="Times New Roman" w:cs="Times New Roman"/>
        </w:rPr>
      </w:pPr>
      <w:r w:rsidRPr="00C66082">
        <w:rPr>
          <w:rFonts w:ascii="Times New Roman" w:hAnsi="Times New Roman" w:cs="Times New Roman"/>
          <w:b/>
        </w:rPr>
        <w:t>Частное образовательное учреждение дополнительного профессионального образования «Р</w:t>
      </w:r>
      <w:r w:rsidR="00552571">
        <w:rPr>
          <w:rFonts w:ascii="Times New Roman" w:hAnsi="Times New Roman" w:cs="Times New Roman"/>
          <w:b/>
        </w:rPr>
        <w:t xml:space="preserve">азвивающий центр </w:t>
      </w:r>
      <w:r w:rsidRPr="00C66082">
        <w:rPr>
          <w:rFonts w:ascii="Times New Roman" w:hAnsi="Times New Roman" w:cs="Times New Roman"/>
          <w:b/>
        </w:rPr>
        <w:t>Вектор Роста</w:t>
      </w:r>
      <w:r w:rsidRPr="00C66082">
        <w:rPr>
          <w:rFonts w:ascii="Times New Roman" w:hAnsi="Times New Roman" w:cs="Times New Roman"/>
        </w:rPr>
        <w:t xml:space="preserve">», </w:t>
      </w:r>
      <w:r w:rsidR="008E6FF8" w:rsidRPr="00C66082">
        <w:rPr>
          <w:rFonts w:ascii="Times New Roman" w:hAnsi="Times New Roman" w:cs="Times New Roman"/>
        </w:rPr>
        <w:t>имену</w:t>
      </w:r>
      <w:r w:rsidR="008E6FF8">
        <w:rPr>
          <w:rFonts w:ascii="Times New Roman" w:hAnsi="Times New Roman" w:cs="Times New Roman"/>
        </w:rPr>
        <w:t xml:space="preserve">емое в дальнейшем «Исполнитель», </w:t>
      </w:r>
      <w:r w:rsidRPr="00C66082">
        <w:rPr>
          <w:rFonts w:ascii="Times New Roman" w:hAnsi="Times New Roman" w:cs="Times New Roman"/>
        </w:rPr>
        <w:t xml:space="preserve">в лице директора </w:t>
      </w:r>
      <w:proofErr w:type="spellStart"/>
      <w:r w:rsidRPr="00C66082">
        <w:rPr>
          <w:rFonts w:ascii="Times New Roman" w:hAnsi="Times New Roman" w:cs="Times New Roman"/>
        </w:rPr>
        <w:t>Чупиной</w:t>
      </w:r>
      <w:proofErr w:type="spellEnd"/>
      <w:r w:rsidRPr="00C66082">
        <w:rPr>
          <w:rFonts w:ascii="Times New Roman" w:hAnsi="Times New Roman" w:cs="Times New Roman"/>
        </w:rPr>
        <w:t xml:space="preserve"> Натальи Владимировны, действующего на основании Устава</w:t>
      </w:r>
      <w:r w:rsidR="00036CFF" w:rsidRPr="00C66082">
        <w:rPr>
          <w:rFonts w:ascii="Times New Roman" w:hAnsi="Times New Roman" w:cs="Times New Roman"/>
        </w:rPr>
        <w:t xml:space="preserve">, с другой стороны, </w:t>
      </w:r>
      <w:r w:rsidR="00552571">
        <w:rPr>
          <w:rFonts w:ascii="Times New Roman" w:hAnsi="Times New Roman" w:cs="Times New Roman"/>
        </w:rPr>
        <w:t>совместно</w:t>
      </w:r>
      <w:r w:rsidR="00036CFF" w:rsidRPr="00C66082">
        <w:rPr>
          <w:rFonts w:ascii="Times New Roman" w:hAnsi="Times New Roman" w:cs="Times New Roman"/>
        </w:rPr>
        <w:t xml:space="preserve"> именуемые «Стороны», заключили настоящий </w:t>
      </w:r>
      <w:r w:rsidR="006B7DD7" w:rsidRPr="00C66082">
        <w:rPr>
          <w:rFonts w:ascii="Times New Roman" w:hAnsi="Times New Roman" w:cs="Times New Roman"/>
        </w:rPr>
        <w:t>Контракт</w:t>
      </w:r>
      <w:r w:rsidR="00036CFF" w:rsidRPr="00C66082">
        <w:rPr>
          <w:rFonts w:ascii="Times New Roman" w:hAnsi="Times New Roman" w:cs="Times New Roman"/>
        </w:rPr>
        <w:t xml:space="preserve"> о нижеследующем:</w:t>
      </w:r>
    </w:p>
    <w:p w14:paraId="4F8A6577" w14:textId="77777777" w:rsidR="0049132C" w:rsidRPr="00C66082" w:rsidRDefault="0049132C" w:rsidP="00036CFF">
      <w:pPr>
        <w:shd w:val="clear" w:color="auto" w:fill="FFFFFF"/>
        <w:suppressAutoHyphens/>
        <w:spacing w:line="240" w:lineRule="auto"/>
        <w:ind w:left="57" w:firstLine="652"/>
        <w:contextualSpacing/>
        <w:jc w:val="both"/>
        <w:rPr>
          <w:rFonts w:ascii="Times New Roman" w:hAnsi="Times New Roman" w:cs="Times New Roman"/>
        </w:rPr>
      </w:pPr>
    </w:p>
    <w:p w14:paraId="0B636BC3" w14:textId="1AA45C3E" w:rsidR="00036CFF" w:rsidRPr="00C66082" w:rsidRDefault="00036CFF" w:rsidP="00036CFF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/>
        <w:autoSpaceDE w:val="0"/>
        <w:autoSpaceDN w:val="0"/>
        <w:adjustRightInd w:val="0"/>
        <w:spacing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</w:rPr>
      </w:pPr>
      <w:r w:rsidRPr="00C66082">
        <w:rPr>
          <w:rFonts w:ascii="Times New Roman" w:hAnsi="Times New Roman" w:cs="Times New Roman"/>
          <w:b/>
          <w:bCs/>
        </w:rPr>
        <w:t xml:space="preserve">ПРЕДМЕТ </w:t>
      </w:r>
      <w:r w:rsidR="000316D6">
        <w:rPr>
          <w:rFonts w:ascii="Times New Roman" w:hAnsi="Times New Roman" w:cs="Times New Roman"/>
          <w:b/>
          <w:bCs/>
        </w:rPr>
        <w:t>ДОГОВОРА</w:t>
      </w:r>
    </w:p>
    <w:p w14:paraId="0029D00A" w14:textId="75F59589" w:rsidR="00527DD1" w:rsidRPr="00260F77" w:rsidRDefault="00036CFF" w:rsidP="00A33A17">
      <w:pPr>
        <w:numPr>
          <w:ilvl w:val="1"/>
          <w:numId w:val="1"/>
        </w:numPr>
        <w:tabs>
          <w:tab w:val="clear" w:pos="825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60F77">
        <w:rPr>
          <w:rFonts w:ascii="Times New Roman" w:hAnsi="Times New Roman" w:cs="Times New Roman"/>
        </w:rPr>
        <w:t>Заказчик поручает, а Исполнитель принимает на себя обязательство по</w:t>
      </w:r>
      <w:r w:rsidR="00C81806" w:rsidRPr="00260F77">
        <w:rPr>
          <w:rFonts w:ascii="Times New Roman" w:hAnsi="Times New Roman" w:cs="Times New Roman"/>
        </w:rPr>
        <w:t xml:space="preserve"> проведению обучения</w:t>
      </w:r>
      <w:r w:rsidR="003575EB" w:rsidRPr="00260F77">
        <w:rPr>
          <w:rFonts w:ascii="Times New Roman" w:hAnsi="Times New Roman" w:cs="Times New Roman"/>
        </w:rPr>
        <w:t xml:space="preserve"> по </w:t>
      </w:r>
      <w:r w:rsidR="003E6D51">
        <w:rPr>
          <w:rFonts w:ascii="Times New Roman" w:hAnsi="Times New Roman" w:cs="Times New Roman"/>
        </w:rPr>
        <w:t>программе</w:t>
      </w:r>
      <w:r w:rsidR="00260F77" w:rsidRPr="00260F77">
        <w:rPr>
          <w:rFonts w:ascii="Times New Roman" w:hAnsi="Times New Roman" w:cs="Times New Roman"/>
        </w:rPr>
        <w:t xml:space="preserve"> </w:t>
      </w:r>
      <w:r w:rsidR="001512A6" w:rsidRPr="00260F77">
        <w:rPr>
          <w:rFonts w:ascii="Times New Roman" w:hAnsi="Times New Roman" w:cs="Times New Roman"/>
        </w:rPr>
        <w:t>«</w:t>
      </w:r>
      <w:r w:rsidR="003E6D51">
        <w:rPr>
          <w:rFonts w:ascii="Times New Roman" w:eastAsia="Calibri" w:hAnsi="Times New Roman" w:cs="Times New Roman"/>
        </w:rPr>
        <w:t>___________________________</w:t>
      </w:r>
      <w:r w:rsidR="00A33A17">
        <w:rPr>
          <w:rFonts w:ascii="Times New Roman" w:hAnsi="Times New Roman" w:cs="Times New Roman"/>
        </w:rPr>
        <w:t>»</w:t>
      </w:r>
      <w:r w:rsidR="001F38ED">
        <w:rPr>
          <w:rFonts w:ascii="Times New Roman" w:hAnsi="Times New Roman" w:cs="Times New Roman"/>
        </w:rPr>
        <w:t xml:space="preserve"> (</w:t>
      </w:r>
      <w:r w:rsidR="003E6D51">
        <w:rPr>
          <w:rFonts w:ascii="Times New Roman" w:hAnsi="Times New Roman" w:cs="Times New Roman"/>
        </w:rPr>
        <w:t>______</w:t>
      </w:r>
      <w:r w:rsidR="001F38ED">
        <w:rPr>
          <w:rFonts w:ascii="Times New Roman" w:hAnsi="Times New Roman" w:cs="Times New Roman"/>
        </w:rPr>
        <w:t xml:space="preserve"> акад.</w:t>
      </w:r>
      <w:r w:rsidR="009F4E50">
        <w:rPr>
          <w:rFonts w:ascii="Times New Roman" w:hAnsi="Times New Roman" w:cs="Times New Roman"/>
        </w:rPr>
        <w:t xml:space="preserve"> </w:t>
      </w:r>
      <w:r w:rsidR="001F38ED">
        <w:rPr>
          <w:rFonts w:ascii="Times New Roman" w:hAnsi="Times New Roman" w:cs="Times New Roman"/>
        </w:rPr>
        <w:t>часов)</w:t>
      </w:r>
      <w:r w:rsidR="003E0B0C" w:rsidRPr="00260F77">
        <w:rPr>
          <w:rFonts w:ascii="Times New Roman" w:hAnsi="Times New Roman" w:cs="Times New Roman"/>
        </w:rPr>
        <w:t>,</w:t>
      </w:r>
      <w:r w:rsidR="00260F77" w:rsidRPr="00260F77">
        <w:rPr>
          <w:rFonts w:ascii="Times New Roman" w:hAnsi="Times New Roman" w:cs="Times New Roman"/>
        </w:rPr>
        <w:t xml:space="preserve"> </w:t>
      </w:r>
      <w:r w:rsidRPr="00260F77">
        <w:rPr>
          <w:rFonts w:ascii="Times New Roman" w:hAnsi="Times New Roman" w:cs="Times New Roman"/>
        </w:rPr>
        <w:t xml:space="preserve">в соответствии с Приложением 1, являющемся неотъемлемой частью данного </w:t>
      </w:r>
      <w:r w:rsidR="000316D6">
        <w:rPr>
          <w:rFonts w:ascii="Times New Roman" w:hAnsi="Times New Roman" w:cs="Times New Roman"/>
        </w:rPr>
        <w:t>Договора</w:t>
      </w:r>
      <w:r w:rsidRPr="00260F77">
        <w:rPr>
          <w:rFonts w:ascii="Times New Roman" w:hAnsi="Times New Roman" w:cs="Times New Roman"/>
        </w:rPr>
        <w:t xml:space="preserve"> (далее по тексту </w:t>
      </w:r>
      <w:r w:rsidR="00D47398">
        <w:rPr>
          <w:rFonts w:ascii="Times New Roman" w:hAnsi="Times New Roman" w:cs="Times New Roman"/>
        </w:rPr>
        <w:t>–</w:t>
      </w:r>
      <w:r w:rsidR="00F60736" w:rsidRPr="00260F77">
        <w:rPr>
          <w:rFonts w:ascii="Times New Roman" w:hAnsi="Times New Roman" w:cs="Times New Roman"/>
        </w:rPr>
        <w:t xml:space="preserve"> </w:t>
      </w:r>
      <w:r w:rsidR="00C2033F" w:rsidRPr="00260F77">
        <w:rPr>
          <w:rFonts w:ascii="Times New Roman" w:hAnsi="Times New Roman" w:cs="Times New Roman"/>
        </w:rPr>
        <w:t>Обучение</w:t>
      </w:r>
      <w:r w:rsidR="00D47398">
        <w:rPr>
          <w:rFonts w:ascii="Times New Roman" w:hAnsi="Times New Roman" w:cs="Times New Roman"/>
        </w:rPr>
        <w:t>, Услуга</w:t>
      </w:r>
      <w:r w:rsidRPr="00260F77">
        <w:rPr>
          <w:rFonts w:ascii="Times New Roman" w:hAnsi="Times New Roman" w:cs="Times New Roman"/>
        </w:rPr>
        <w:t>).</w:t>
      </w:r>
    </w:p>
    <w:p w14:paraId="5F1ECBF3" w14:textId="4A808D57" w:rsidR="00527DD1" w:rsidRPr="00571047" w:rsidRDefault="00527DD1" w:rsidP="00527DD1">
      <w:pPr>
        <w:numPr>
          <w:ilvl w:val="1"/>
          <w:numId w:val="1"/>
        </w:numPr>
        <w:tabs>
          <w:tab w:val="clear" w:pos="825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>Срок проведения</w:t>
      </w:r>
      <w:r w:rsidR="004A1395" w:rsidRPr="001512A6">
        <w:rPr>
          <w:rFonts w:ascii="Times New Roman" w:hAnsi="Times New Roman" w:cs="Times New Roman"/>
        </w:rPr>
        <w:t xml:space="preserve"> обучения</w:t>
      </w:r>
      <w:r w:rsidRPr="00C61580">
        <w:rPr>
          <w:rFonts w:ascii="Times New Roman" w:hAnsi="Times New Roman" w:cs="Times New Roman"/>
        </w:rPr>
        <w:t xml:space="preserve">: </w:t>
      </w:r>
      <w:r w:rsidR="003E6D51">
        <w:rPr>
          <w:rFonts w:ascii="Times New Roman" w:hAnsi="Times New Roman" w:cs="Times New Roman"/>
        </w:rPr>
        <w:t>_________________</w:t>
      </w:r>
      <w:r w:rsidR="00F60736" w:rsidRPr="00571047">
        <w:rPr>
          <w:rFonts w:ascii="Times New Roman" w:hAnsi="Times New Roman" w:cs="Times New Roman"/>
        </w:rPr>
        <w:t>.</w:t>
      </w:r>
    </w:p>
    <w:p w14:paraId="3B830B96" w14:textId="540988F8" w:rsidR="001512A6" w:rsidRDefault="00F50D51" w:rsidP="001512A6">
      <w:pPr>
        <w:numPr>
          <w:ilvl w:val="1"/>
          <w:numId w:val="1"/>
        </w:numPr>
        <w:tabs>
          <w:tab w:val="clear" w:pos="825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>Место проведения</w:t>
      </w:r>
      <w:r w:rsidR="004A1395" w:rsidRPr="001512A6">
        <w:rPr>
          <w:rFonts w:ascii="Times New Roman" w:hAnsi="Times New Roman" w:cs="Times New Roman"/>
        </w:rPr>
        <w:t xml:space="preserve"> обучения</w:t>
      </w:r>
      <w:r w:rsidRPr="001512A6">
        <w:rPr>
          <w:rFonts w:ascii="Times New Roman" w:hAnsi="Times New Roman" w:cs="Times New Roman"/>
        </w:rPr>
        <w:t xml:space="preserve">: </w:t>
      </w:r>
      <w:r w:rsidR="002B1C16">
        <w:rPr>
          <w:rFonts w:ascii="Times New Roman" w:hAnsi="Times New Roman" w:cs="Times New Roman"/>
        </w:rPr>
        <w:t>г. Набережные Челны</w:t>
      </w:r>
      <w:r w:rsidR="00F60736">
        <w:rPr>
          <w:rFonts w:ascii="Times New Roman" w:hAnsi="Times New Roman" w:cs="Times New Roman"/>
        </w:rPr>
        <w:t>.</w:t>
      </w:r>
    </w:p>
    <w:p w14:paraId="2D604758" w14:textId="37C8EE67" w:rsidR="00F50D51" w:rsidRDefault="00F50D51" w:rsidP="001512A6">
      <w:pPr>
        <w:numPr>
          <w:ilvl w:val="1"/>
          <w:numId w:val="1"/>
        </w:numPr>
        <w:tabs>
          <w:tab w:val="clear" w:pos="825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1512A6">
        <w:rPr>
          <w:rFonts w:ascii="Times New Roman" w:hAnsi="Times New Roman" w:cs="Times New Roman"/>
        </w:rPr>
        <w:t xml:space="preserve">Формат обучения: </w:t>
      </w:r>
      <w:r w:rsidR="001512A6" w:rsidRPr="001512A6">
        <w:rPr>
          <w:rFonts w:ascii="Times New Roman" w:hAnsi="Times New Roman" w:cs="Times New Roman"/>
        </w:rPr>
        <w:t>очн</w:t>
      </w:r>
      <w:r w:rsidR="005D26EF">
        <w:rPr>
          <w:rFonts w:ascii="Times New Roman" w:hAnsi="Times New Roman" w:cs="Times New Roman"/>
        </w:rPr>
        <w:t xml:space="preserve">ое </w:t>
      </w:r>
      <w:r w:rsidR="001512A6">
        <w:rPr>
          <w:rFonts w:ascii="Times New Roman" w:hAnsi="Times New Roman" w:cs="Times New Roman"/>
        </w:rPr>
        <w:t>обучение</w:t>
      </w:r>
      <w:r w:rsidR="00F60736">
        <w:rPr>
          <w:rFonts w:ascii="Times New Roman" w:hAnsi="Times New Roman" w:cs="Times New Roman"/>
        </w:rPr>
        <w:t>.</w:t>
      </w:r>
    </w:p>
    <w:p w14:paraId="567C5DAA" w14:textId="647CCDE3" w:rsidR="009F48A2" w:rsidRDefault="009F48A2" w:rsidP="009F48A2">
      <w:pPr>
        <w:numPr>
          <w:ilvl w:val="1"/>
          <w:numId w:val="1"/>
        </w:numPr>
        <w:tabs>
          <w:tab w:val="clear" w:pos="825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Количество групп: </w:t>
      </w:r>
      <w:r w:rsidR="003E6D51">
        <w:rPr>
          <w:rFonts w:ascii="Times New Roman" w:hAnsi="Times New Roman" w:cs="Times New Roman"/>
        </w:rPr>
        <w:t>____________</w:t>
      </w:r>
    </w:p>
    <w:p w14:paraId="790C41A6" w14:textId="79FBF911" w:rsidR="002B1C16" w:rsidRDefault="001F38ED" w:rsidP="002B1C16">
      <w:pPr>
        <w:numPr>
          <w:ilvl w:val="1"/>
          <w:numId w:val="1"/>
        </w:numPr>
        <w:tabs>
          <w:tab w:val="clear" w:pos="825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E82135">
        <w:rPr>
          <w:rFonts w:ascii="Times New Roman" w:hAnsi="Times New Roman" w:cs="Times New Roman"/>
        </w:rPr>
        <w:t>оличество обучающихся</w:t>
      </w:r>
      <w:r>
        <w:rPr>
          <w:rFonts w:ascii="Times New Roman" w:hAnsi="Times New Roman" w:cs="Times New Roman"/>
        </w:rPr>
        <w:t xml:space="preserve"> в группе</w:t>
      </w:r>
      <w:r w:rsidR="00E82135">
        <w:rPr>
          <w:rFonts w:ascii="Times New Roman" w:hAnsi="Times New Roman" w:cs="Times New Roman"/>
        </w:rPr>
        <w:t xml:space="preserve">: </w:t>
      </w:r>
      <w:r w:rsidR="003E6D51">
        <w:rPr>
          <w:rFonts w:ascii="Times New Roman" w:hAnsi="Times New Roman" w:cs="Times New Roman"/>
        </w:rPr>
        <w:t>___________</w:t>
      </w:r>
      <w:r w:rsidR="00E82135" w:rsidRPr="000316D6">
        <w:rPr>
          <w:rFonts w:ascii="Times New Roman" w:hAnsi="Times New Roman" w:cs="Times New Roman"/>
        </w:rPr>
        <w:t xml:space="preserve"> человек.</w:t>
      </w:r>
    </w:p>
    <w:p w14:paraId="5788D6DB" w14:textId="77777777" w:rsidR="002B1C16" w:rsidRDefault="002B1C16" w:rsidP="002B1C16">
      <w:pPr>
        <w:numPr>
          <w:ilvl w:val="1"/>
          <w:numId w:val="1"/>
        </w:numPr>
        <w:tabs>
          <w:tab w:val="clear" w:pos="825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1C16">
        <w:rPr>
          <w:rFonts w:ascii="Times New Roman" w:hAnsi="Times New Roman" w:cs="Times New Roman"/>
        </w:rPr>
        <w:t>После освоения Обучающимися образовательных программ и успешного прохождения итоговой аттестации им выдаются удостоверения о повышении квалификации установленного образца.</w:t>
      </w:r>
    </w:p>
    <w:p w14:paraId="28F48664" w14:textId="442B9891" w:rsidR="002B1C16" w:rsidRPr="002B1C16" w:rsidRDefault="002B1C16" w:rsidP="002B1C16">
      <w:pPr>
        <w:numPr>
          <w:ilvl w:val="1"/>
          <w:numId w:val="1"/>
        </w:numPr>
        <w:tabs>
          <w:tab w:val="clear" w:pos="825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2B1C16">
        <w:rPr>
          <w:rFonts w:ascii="Times New Roman" w:hAnsi="Times New Roman" w:cs="Times New Roman"/>
        </w:rPr>
        <w:t>Обучающимся, не прошедшим итоговой аттестации или получившим на итоговой аттестации неудовлетворительные результаты, а также отчисленным, выдается справка об обучении или о периоде обучения по образцу, самостоятельно устанавливаемому Исполнителем.</w:t>
      </w:r>
    </w:p>
    <w:p w14:paraId="4CF73A60" w14:textId="77777777" w:rsidR="002B1C16" w:rsidRPr="002B1C16" w:rsidRDefault="002B1C16" w:rsidP="002B1C16">
      <w:pPr>
        <w:suppressAutoHyphens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2D936C68" w14:textId="77777777" w:rsidR="002B1C16" w:rsidRDefault="002B1C16" w:rsidP="002B1C16">
      <w:pPr>
        <w:shd w:val="clear" w:color="auto" w:fill="FFFFFF"/>
        <w:suppressAutoHyphens/>
        <w:autoSpaceDE w:val="0"/>
        <w:autoSpaceDN w:val="0"/>
        <w:adjustRightInd w:val="0"/>
        <w:spacing w:after="120" w:line="240" w:lineRule="auto"/>
        <w:contextualSpacing/>
        <w:rPr>
          <w:rFonts w:ascii="Times New Roman" w:hAnsi="Times New Roman" w:cs="Times New Roman"/>
          <w:b/>
          <w:bCs/>
        </w:rPr>
      </w:pPr>
    </w:p>
    <w:p w14:paraId="158623D2" w14:textId="663F830D" w:rsidR="00036CFF" w:rsidRPr="00C66082" w:rsidRDefault="00036CFF" w:rsidP="00036CFF">
      <w:pPr>
        <w:numPr>
          <w:ilvl w:val="0"/>
          <w:numId w:val="1"/>
        </w:numPr>
        <w:shd w:val="clear" w:color="auto" w:fill="FFFFFF"/>
        <w:tabs>
          <w:tab w:val="num" w:pos="426"/>
        </w:tabs>
        <w:suppressAutoHyphens/>
        <w:autoSpaceDE w:val="0"/>
        <w:autoSpaceDN w:val="0"/>
        <w:adjustRightInd w:val="0"/>
        <w:spacing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</w:rPr>
      </w:pPr>
      <w:r w:rsidRPr="00C66082">
        <w:rPr>
          <w:rFonts w:ascii="Times New Roman" w:hAnsi="Times New Roman" w:cs="Times New Roman"/>
          <w:b/>
          <w:bCs/>
        </w:rPr>
        <w:t>ОБЯЗАННОСТИ СТОРОН</w:t>
      </w:r>
    </w:p>
    <w:p w14:paraId="5618EF0D" w14:textId="4CA673BF" w:rsidR="00036CFF" w:rsidRPr="00E41FDF" w:rsidRDefault="00036CFF" w:rsidP="00E573A2">
      <w:pPr>
        <w:pStyle w:val="a3"/>
        <w:numPr>
          <w:ilvl w:val="1"/>
          <w:numId w:val="1"/>
        </w:numPr>
        <w:shd w:val="clear" w:color="auto" w:fill="FFFFFF"/>
        <w:tabs>
          <w:tab w:val="clear" w:pos="82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 w:cs="Times New Roman"/>
          <w:b/>
          <w:bCs/>
        </w:rPr>
      </w:pPr>
      <w:r w:rsidRPr="00E41FDF">
        <w:rPr>
          <w:rFonts w:ascii="Times New Roman" w:hAnsi="Times New Roman" w:cs="Times New Roman"/>
          <w:b/>
          <w:bCs/>
        </w:rPr>
        <w:t>Заказчик обязан:</w:t>
      </w:r>
    </w:p>
    <w:p w14:paraId="1597B5AB" w14:textId="4BF48466" w:rsidR="00036CFF" w:rsidRPr="00E41FDF" w:rsidRDefault="00036CFF" w:rsidP="00E573A2">
      <w:pPr>
        <w:pStyle w:val="a3"/>
        <w:numPr>
          <w:ilvl w:val="2"/>
          <w:numId w:val="1"/>
        </w:numPr>
        <w:tabs>
          <w:tab w:val="clear" w:pos="720"/>
        </w:tabs>
        <w:suppressAutoHyphens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41FDF">
        <w:rPr>
          <w:rFonts w:ascii="Times New Roman" w:hAnsi="Times New Roman" w:cs="Times New Roman"/>
        </w:rPr>
        <w:t>Направить заявку на обучение</w:t>
      </w:r>
      <w:r w:rsidR="00E2382A" w:rsidRPr="00E41FDF">
        <w:rPr>
          <w:rFonts w:ascii="Times New Roman" w:hAnsi="Times New Roman" w:cs="Times New Roman"/>
        </w:rPr>
        <w:t xml:space="preserve"> с указанием темы обучения, Ф.И.О. </w:t>
      </w:r>
      <w:r w:rsidR="008B2C76">
        <w:rPr>
          <w:rFonts w:ascii="Times New Roman" w:hAnsi="Times New Roman" w:cs="Times New Roman"/>
        </w:rPr>
        <w:t xml:space="preserve">обучающихся </w:t>
      </w:r>
      <w:r w:rsidR="00E2382A" w:rsidRPr="00E41FDF">
        <w:rPr>
          <w:rFonts w:ascii="Times New Roman" w:hAnsi="Times New Roman" w:cs="Times New Roman"/>
        </w:rPr>
        <w:t>полностью</w:t>
      </w:r>
      <w:r w:rsidR="008B2C76">
        <w:rPr>
          <w:rFonts w:ascii="Times New Roman" w:hAnsi="Times New Roman" w:cs="Times New Roman"/>
        </w:rPr>
        <w:t xml:space="preserve">, </w:t>
      </w:r>
      <w:r w:rsidR="00E2382A" w:rsidRPr="00E41FDF">
        <w:rPr>
          <w:rFonts w:ascii="Times New Roman" w:hAnsi="Times New Roman" w:cs="Times New Roman"/>
        </w:rPr>
        <w:t>должность</w:t>
      </w:r>
      <w:r w:rsidR="00011847">
        <w:rPr>
          <w:rFonts w:ascii="Times New Roman" w:hAnsi="Times New Roman" w:cs="Times New Roman"/>
        </w:rPr>
        <w:t xml:space="preserve"> и </w:t>
      </w:r>
      <w:r w:rsidR="008B2C76">
        <w:rPr>
          <w:rFonts w:ascii="Times New Roman" w:hAnsi="Times New Roman" w:cs="Times New Roman"/>
        </w:rPr>
        <w:t>место работы</w:t>
      </w:r>
      <w:r w:rsidRPr="00E41FDF">
        <w:rPr>
          <w:rFonts w:ascii="Times New Roman" w:hAnsi="Times New Roman" w:cs="Times New Roman"/>
        </w:rPr>
        <w:t>.</w:t>
      </w:r>
    </w:p>
    <w:p w14:paraId="782122D5" w14:textId="4F21645A" w:rsidR="00036CFF" w:rsidRPr="00C66082" w:rsidRDefault="00036CFF" w:rsidP="00E573A2">
      <w:pPr>
        <w:numPr>
          <w:ilvl w:val="2"/>
          <w:numId w:val="1"/>
        </w:numPr>
        <w:tabs>
          <w:tab w:val="num" w:pos="1264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C66082">
        <w:rPr>
          <w:rFonts w:ascii="Times New Roman" w:hAnsi="Times New Roman" w:cs="Times New Roman"/>
        </w:rPr>
        <w:t>Своев</w:t>
      </w:r>
      <w:r w:rsidR="00C85099">
        <w:rPr>
          <w:rFonts w:ascii="Times New Roman" w:hAnsi="Times New Roman" w:cs="Times New Roman"/>
        </w:rPr>
        <w:t xml:space="preserve">ременно, в согласованные сроки </w:t>
      </w:r>
      <w:r w:rsidR="00F60736" w:rsidRPr="008B2C76">
        <w:rPr>
          <w:rFonts w:ascii="Times New Roman" w:hAnsi="Times New Roman" w:cs="Times New Roman"/>
        </w:rPr>
        <w:t xml:space="preserve">обеспечить явку </w:t>
      </w:r>
      <w:r w:rsidR="007329E2">
        <w:rPr>
          <w:rFonts w:ascii="Times New Roman" w:hAnsi="Times New Roman" w:cs="Times New Roman"/>
        </w:rPr>
        <w:t>своих сотрудников</w:t>
      </w:r>
      <w:r w:rsidRPr="00C66082">
        <w:rPr>
          <w:rFonts w:ascii="Times New Roman" w:hAnsi="Times New Roman" w:cs="Times New Roman"/>
        </w:rPr>
        <w:t xml:space="preserve"> на Обучение.</w:t>
      </w:r>
    </w:p>
    <w:p w14:paraId="2A422AAF" w14:textId="1A5D7B6E" w:rsidR="00036CFF" w:rsidRDefault="00036CFF" w:rsidP="00E573A2">
      <w:pPr>
        <w:numPr>
          <w:ilvl w:val="2"/>
          <w:numId w:val="1"/>
        </w:numPr>
        <w:tabs>
          <w:tab w:val="num" w:pos="1264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C66082">
        <w:rPr>
          <w:rFonts w:ascii="Times New Roman" w:hAnsi="Times New Roman" w:cs="Times New Roman"/>
        </w:rPr>
        <w:t xml:space="preserve">Оплачивать услуги в размерах и сроки, предусмотренные п. 3 настоящего </w:t>
      </w:r>
      <w:r w:rsidR="000316D6">
        <w:rPr>
          <w:rFonts w:ascii="Times New Roman" w:hAnsi="Times New Roman" w:cs="Times New Roman"/>
        </w:rPr>
        <w:t>Договор</w:t>
      </w:r>
      <w:r w:rsidR="000E15CA">
        <w:rPr>
          <w:rFonts w:ascii="Times New Roman" w:hAnsi="Times New Roman" w:cs="Times New Roman"/>
        </w:rPr>
        <w:t>а</w:t>
      </w:r>
      <w:r w:rsidRPr="00C66082">
        <w:rPr>
          <w:rFonts w:ascii="Times New Roman" w:hAnsi="Times New Roman" w:cs="Times New Roman"/>
        </w:rPr>
        <w:t>.</w:t>
      </w:r>
    </w:p>
    <w:p w14:paraId="41C1291B" w14:textId="6BC4A15B" w:rsidR="002A44A2" w:rsidRDefault="00C2033F" w:rsidP="00E573A2">
      <w:pPr>
        <w:pStyle w:val="ab"/>
        <w:numPr>
          <w:ilvl w:val="2"/>
          <w:numId w:val="1"/>
        </w:numPr>
        <w:tabs>
          <w:tab w:val="num" w:pos="540"/>
          <w:tab w:val="left" w:pos="2268"/>
        </w:tabs>
        <w:spacing w:after="0" w:line="100" w:lineRule="atLeast"/>
        <w:ind w:left="567" w:hanging="56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C2033F">
        <w:rPr>
          <w:rFonts w:ascii="Times New Roman" w:eastAsiaTheme="minorHAnsi" w:hAnsi="Times New Roman" w:cs="Times New Roman"/>
          <w:color w:val="auto"/>
          <w:lang w:eastAsia="en-US"/>
        </w:rPr>
        <w:t xml:space="preserve">Согласовать форму </w:t>
      </w:r>
      <w:r w:rsidR="00F94A36">
        <w:rPr>
          <w:rFonts w:ascii="Times New Roman" w:eastAsiaTheme="minorHAnsi" w:hAnsi="Times New Roman" w:cs="Times New Roman"/>
          <w:color w:val="auto"/>
          <w:lang w:eastAsia="en-US"/>
        </w:rPr>
        <w:t>А</w:t>
      </w:r>
      <w:r w:rsidRPr="00C2033F">
        <w:rPr>
          <w:rFonts w:ascii="Times New Roman" w:eastAsiaTheme="minorHAnsi" w:hAnsi="Times New Roman" w:cs="Times New Roman"/>
          <w:color w:val="auto"/>
          <w:lang w:eastAsia="en-US"/>
        </w:rPr>
        <w:t>кта сдачи-приемки оказанных услуг (Приложение 2)</w:t>
      </w:r>
      <w:r>
        <w:rPr>
          <w:rFonts w:ascii="Times New Roman" w:eastAsiaTheme="minorHAnsi" w:hAnsi="Times New Roman" w:cs="Times New Roman"/>
          <w:color w:val="auto"/>
          <w:lang w:eastAsia="en-US"/>
        </w:rPr>
        <w:t>.</w:t>
      </w:r>
    </w:p>
    <w:p w14:paraId="716F2188" w14:textId="3F0E9AE2" w:rsidR="00493908" w:rsidRDefault="00493908" w:rsidP="00493908">
      <w:pPr>
        <w:pStyle w:val="ab"/>
        <w:tabs>
          <w:tab w:val="left" w:pos="2268"/>
        </w:tabs>
        <w:spacing w:after="0" w:line="100" w:lineRule="atLeast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2E5897A9" w14:textId="7467E47A" w:rsidR="00493908" w:rsidRPr="00320048" w:rsidRDefault="00493908" w:rsidP="00320048">
      <w:pPr>
        <w:pStyle w:val="ab"/>
        <w:numPr>
          <w:ilvl w:val="1"/>
          <w:numId w:val="1"/>
        </w:numPr>
        <w:tabs>
          <w:tab w:val="clear" w:pos="825"/>
          <w:tab w:val="left" w:pos="2268"/>
        </w:tabs>
        <w:spacing w:after="0" w:line="100" w:lineRule="atLeast"/>
        <w:ind w:left="567" w:hanging="567"/>
        <w:contextualSpacing/>
        <w:jc w:val="both"/>
        <w:rPr>
          <w:rFonts w:ascii="Times New Roman" w:eastAsiaTheme="minorHAnsi" w:hAnsi="Times New Roman" w:cs="Times New Roman"/>
          <w:b/>
          <w:bCs/>
          <w:color w:val="auto"/>
          <w:lang w:eastAsia="en-US"/>
        </w:rPr>
      </w:pPr>
      <w:r w:rsidRPr="00320048">
        <w:rPr>
          <w:rFonts w:ascii="Times New Roman" w:eastAsiaTheme="minorHAnsi" w:hAnsi="Times New Roman" w:cs="Times New Roman"/>
          <w:b/>
          <w:bCs/>
          <w:color w:val="auto"/>
          <w:lang w:eastAsia="en-US"/>
        </w:rPr>
        <w:t>Заказчик имеет право:</w:t>
      </w:r>
    </w:p>
    <w:p w14:paraId="50B515A1" w14:textId="45252319" w:rsidR="00493908" w:rsidRDefault="00320048" w:rsidP="00320048">
      <w:pPr>
        <w:pStyle w:val="ab"/>
        <w:numPr>
          <w:ilvl w:val="2"/>
          <w:numId w:val="1"/>
        </w:numPr>
        <w:tabs>
          <w:tab w:val="left" w:pos="2268"/>
        </w:tabs>
        <w:spacing w:after="0" w:line="100" w:lineRule="atLeast"/>
        <w:ind w:left="567" w:hanging="567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320048">
        <w:rPr>
          <w:rFonts w:ascii="Times New Roman" w:eastAsiaTheme="minorHAnsi" w:hAnsi="Times New Roman" w:cs="Times New Roman"/>
          <w:color w:val="auto"/>
          <w:lang w:eastAsia="en-US"/>
        </w:rPr>
        <w:t>Публично упоминать Исполнителя среди своих партнеров в СМИ, социальных сетях, на сайте.</w:t>
      </w:r>
    </w:p>
    <w:p w14:paraId="3CC0547E" w14:textId="6869F7A4" w:rsidR="00C13336" w:rsidRPr="00A41182" w:rsidRDefault="00C13336" w:rsidP="00A41182">
      <w:pPr>
        <w:pStyle w:val="a3"/>
        <w:numPr>
          <w:ilvl w:val="2"/>
          <w:numId w:val="1"/>
        </w:numPr>
        <w:tabs>
          <w:tab w:val="clear" w:pos="720"/>
        </w:tabs>
        <w:spacing w:after="0" w:line="240" w:lineRule="auto"/>
        <w:ind w:left="567" w:hanging="567"/>
        <w:rPr>
          <w:rFonts w:ascii="Times New Roman" w:hAnsi="Times New Roman" w:cs="Times New Roman"/>
        </w:rPr>
      </w:pPr>
      <w:r w:rsidRPr="00C13336">
        <w:rPr>
          <w:rFonts w:ascii="Times New Roman" w:hAnsi="Times New Roman" w:cs="Times New Roman"/>
        </w:rPr>
        <w:t xml:space="preserve">В любое время проверять выполнение Исполнителем обязательств, предусмотренных </w:t>
      </w:r>
      <w:r w:rsidR="000E15CA">
        <w:rPr>
          <w:rFonts w:ascii="Times New Roman" w:hAnsi="Times New Roman" w:cs="Times New Roman"/>
        </w:rPr>
        <w:t>Договором</w:t>
      </w:r>
      <w:r w:rsidRPr="00C13336">
        <w:rPr>
          <w:rFonts w:ascii="Times New Roman" w:hAnsi="Times New Roman" w:cs="Times New Roman"/>
        </w:rPr>
        <w:t>.</w:t>
      </w:r>
    </w:p>
    <w:p w14:paraId="3EF72915" w14:textId="77777777" w:rsidR="00E41FDF" w:rsidRPr="002A44A2" w:rsidRDefault="00E41FDF" w:rsidP="00E41FDF">
      <w:pPr>
        <w:pStyle w:val="ab"/>
        <w:tabs>
          <w:tab w:val="left" w:pos="2268"/>
        </w:tabs>
        <w:spacing w:after="0" w:line="100" w:lineRule="atLeast"/>
        <w:ind w:left="720"/>
        <w:contextualSpacing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14:paraId="1FA8B11E" w14:textId="6B5CC561" w:rsidR="00036CFF" w:rsidRPr="00E41FDF" w:rsidRDefault="00036CFF" w:rsidP="00795CE8">
      <w:pPr>
        <w:pStyle w:val="a3"/>
        <w:numPr>
          <w:ilvl w:val="1"/>
          <w:numId w:val="1"/>
        </w:numPr>
        <w:tabs>
          <w:tab w:val="clear" w:pos="825"/>
        </w:tabs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41FDF">
        <w:rPr>
          <w:rFonts w:ascii="Times New Roman" w:eastAsia="Times New Roman" w:hAnsi="Times New Roman" w:cs="Times New Roman"/>
          <w:b/>
          <w:bCs/>
          <w:lang w:eastAsia="ru-RU"/>
        </w:rPr>
        <w:t>Исполнитель обязан:</w:t>
      </w:r>
    </w:p>
    <w:p w14:paraId="259F86B8" w14:textId="41F7EAD5" w:rsidR="00036CFF" w:rsidRPr="00E41FDF" w:rsidRDefault="00036CFF" w:rsidP="00795CE8">
      <w:pPr>
        <w:pStyle w:val="a3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41FDF">
        <w:rPr>
          <w:rFonts w:ascii="Times New Roman" w:hAnsi="Times New Roman" w:cs="Times New Roman"/>
        </w:rPr>
        <w:t xml:space="preserve">Оказать </w:t>
      </w:r>
      <w:r w:rsidR="007329E2">
        <w:rPr>
          <w:rFonts w:ascii="Times New Roman" w:hAnsi="Times New Roman" w:cs="Times New Roman"/>
        </w:rPr>
        <w:t xml:space="preserve">Услуги по настоящему </w:t>
      </w:r>
      <w:r w:rsidR="000E15CA">
        <w:rPr>
          <w:rFonts w:ascii="Times New Roman" w:hAnsi="Times New Roman" w:cs="Times New Roman"/>
        </w:rPr>
        <w:t>Договору</w:t>
      </w:r>
      <w:r w:rsidR="007329E2">
        <w:rPr>
          <w:rFonts w:ascii="Times New Roman" w:hAnsi="Times New Roman" w:cs="Times New Roman"/>
        </w:rPr>
        <w:t xml:space="preserve"> </w:t>
      </w:r>
      <w:r w:rsidRPr="00E41FDF">
        <w:rPr>
          <w:rFonts w:ascii="Times New Roman" w:hAnsi="Times New Roman" w:cs="Times New Roman"/>
        </w:rPr>
        <w:t>в согласованные сроки.</w:t>
      </w:r>
    </w:p>
    <w:p w14:paraId="74000ADF" w14:textId="39D529F6" w:rsidR="00036CFF" w:rsidRPr="00E41FDF" w:rsidRDefault="00036CFF" w:rsidP="00795CE8">
      <w:pPr>
        <w:pStyle w:val="a3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41FDF">
        <w:rPr>
          <w:rFonts w:ascii="Times New Roman" w:hAnsi="Times New Roman" w:cs="Times New Roman"/>
        </w:rPr>
        <w:t xml:space="preserve">Предоставить подписанный </w:t>
      </w:r>
      <w:r w:rsidR="00B569F7">
        <w:rPr>
          <w:rFonts w:ascii="Times New Roman" w:hAnsi="Times New Roman" w:cs="Times New Roman"/>
        </w:rPr>
        <w:t>А</w:t>
      </w:r>
      <w:r w:rsidRPr="00E41FDF">
        <w:rPr>
          <w:rFonts w:ascii="Times New Roman" w:hAnsi="Times New Roman" w:cs="Times New Roman"/>
        </w:rPr>
        <w:t>кт сдачи-приемки оказанных услуг Заказчику</w:t>
      </w:r>
      <w:r w:rsidR="00877BDE" w:rsidRPr="00E41FDF">
        <w:rPr>
          <w:rFonts w:ascii="Times New Roman" w:hAnsi="Times New Roman" w:cs="Times New Roman"/>
        </w:rPr>
        <w:t xml:space="preserve"> в течение 2 (двух</w:t>
      </w:r>
      <w:r w:rsidR="00A329F1" w:rsidRPr="00E41FDF">
        <w:rPr>
          <w:rFonts w:ascii="Times New Roman" w:hAnsi="Times New Roman" w:cs="Times New Roman"/>
        </w:rPr>
        <w:t>) рабочих дней с последней даты Обучения</w:t>
      </w:r>
      <w:r w:rsidRPr="00E41FDF">
        <w:rPr>
          <w:rFonts w:ascii="Times New Roman" w:hAnsi="Times New Roman" w:cs="Times New Roman"/>
        </w:rPr>
        <w:t>.</w:t>
      </w:r>
    </w:p>
    <w:p w14:paraId="40ADF889" w14:textId="25F0997C" w:rsidR="00F60736" w:rsidRDefault="00F60736" w:rsidP="00795CE8">
      <w:pPr>
        <w:pStyle w:val="a3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8B2C76">
        <w:rPr>
          <w:rFonts w:ascii="Times New Roman" w:hAnsi="Times New Roman" w:cs="Times New Roman"/>
        </w:rPr>
        <w:t xml:space="preserve">Уведомлять Заказчика об изменении сроков обучения не позднее 5 рабочих дней до </w:t>
      </w:r>
      <w:r w:rsidR="00961741" w:rsidRPr="008B2C76">
        <w:rPr>
          <w:rFonts w:ascii="Times New Roman" w:hAnsi="Times New Roman" w:cs="Times New Roman"/>
        </w:rPr>
        <w:t xml:space="preserve">согласованной </w:t>
      </w:r>
      <w:r w:rsidR="003A70CF" w:rsidRPr="008B2C76">
        <w:rPr>
          <w:rFonts w:ascii="Times New Roman" w:hAnsi="Times New Roman" w:cs="Times New Roman"/>
        </w:rPr>
        <w:t xml:space="preserve">Сторонами </w:t>
      </w:r>
      <w:r w:rsidR="00961741" w:rsidRPr="008B2C76">
        <w:rPr>
          <w:rFonts w:ascii="Times New Roman" w:hAnsi="Times New Roman" w:cs="Times New Roman"/>
        </w:rPr>
        <w:t xml:space="preserve">даты </w:t>
      </w:r>
      <w:r w:rsidRPr="008B2C76">
        <w:rPr>
          <w:rFonts w:ascii="Times New Roman" w:hAnsi="Times New Roman" w:cs="Times New Roman"/>
        </w:rPr>
        <w:t>начала</w:t>
      </w:r>
      <w:r w:rsidR="003653F6" w:rsidRPr="008B2C76">
        <w:rPr>
          <w:rFonts w:ascii="Times New Roman" w:hAnsi="Times New Roman" w:cs="Times New Roman"/>
        </w:rPr>
        <w:t xml:space="preserve"> обучения.</w:t>
      </w:r>
    </w:p>
    <w:p w14:paraId="1A3CF9EC" w14:textId="461804DF" w:rsidR="004E3210" w:rsidRDefault="004E3210" w:rsidP="004E3210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7FB542" w14:textId="5A8DF66F" w:rsidR="004E3210" w:rsidRPr="00EB0070" w:rsidRDefault="004E3210" w:rsidP="000D7F8B">
      <w:pPr>
        <w:pStyle w:val="a3"/>
        <w:numPr>
          <w:ilvl w:val="1"/>
          <w:numId w:val="1"/>
        </w:numPr>
        <w:tabs>
          <w:tab w:val="clear" w:pos="825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</w:rPr>
      </w:pPr>
      <w:r w:rsidRPr="00EB0070">
        <w:rPr>
          <w:rFonts w:ascii="Times New Roman" w:hAnsi="Times New Roman" w:cs="Times New Roman"/>
          <w:b/>
          <w:bCs/>
        </w:rPr>
        <w:t>Исполнитель имеет право:</w:t>
      </w:r>
    </w:p>
    <w:p w14:paraId="7B05ACF6" w14:textId="264AE1EE" w:rsidR="004E3210" w:rsidRPr="004E3210" w:rsidRDefault="004E3210" w:rsidP="00157EE6">
      <w:pPr>
        <w:pStyle w:val="a3"/>
        <w:numPr>
          <w:ilvl w:val="2"/>
          <w:numId w:val="1"/>
        </w:num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4E3210">
        <w:rPr>
          <w:rFonts w:ascii="Times New Roman" w:hAnsi="Times New Roman" w:cs="Times New Roman"/>
        </w:rPr>
        <w:t xml:space="preserve">Привлекать </w:t>
      </w:r>
      <w:proofErr w:type="spellStart"/>
      <w:r w:rsidRPr="004E3210">
        <w:rPr>
          <w:rFonts w:ascii="Times New Roman" w:hAnsi="Times New Roman" w:cs="Times New Roman"/>
        </w:rPr>
        <w:t>Субисполнителей</w:t>
      </w:r>
      <w:proofErr w:type="spellEnd"/>
      <w:r w:rsidRPr="004E3210">
        <w:rPr>
          <w:rFonts w:ascii="Times New Roman" w:hAnsi="Times New Roman" w:cs="Times New Roman"/>
        </w:rPr>
        <w:t xml:space="preserve"> для оказания </w:t>
      </w:r>
      <w:r w:rsidR="001E2E10">
        <w:rPr>
          <w:rFonts w:ascii="Times New Roman" w:hAnsi="Times New Roman" w:cs="Times New Roman"/>
        </w:rPr>
        <w:t>У</w:t>
      </w:r>
      <w:r w:rsidRPr="004E3210">
        <w:rPr>
          <w:rFonts w:ascii="Times New Roman" w:hAnsi="Times New Roman" w:cs="Times New Roman"/>
        </w:rPr>
        <w:t>слуг</w:t>
      </w:r>
      <w:r w:rsidR="0012217B">
        <w:rPr>
          <w:rFonts w:ascii="Times New Roman" w:hAnsi="Times New Roman" w:cs="Times New Roman"/>
        </w:rPr>
        <w:t xml:space="preserve"> по настоящему </w:t>
      </w:r>
      <w:r w:rsidR="000E15CA">
        <w:rPr>
          <w:rFonts w:ascii="Times New Roman" w:hAnsi="Times New Roman" w:cs="Times New Roman"/>
        </w:rPr>
        <w:t>Договору</w:t>
      </w:r>
      <w:r w:rsidRPr="004E3210">
        <w:rPr>
          <w:rFonts w:ascii="Times New Roman" w:hAnsi="Times New Roman" w:cs="Times New Roman"/>
        </w:rPr>
        <w:t xml:space="preserve">. Исполнитель привлекает </w:t>
      </w:r>
      <w:proofErr w:type="spellStart"/>
      <w:r w:rsidRPr="004E3210">
        <w:rPr>
          <w:rFonts w:ascii="Times New Roman" w:hAnsi="Times New Roman" w:cs="Times New Roman"/>
        </w:rPr>
        <w:t>Субисполнителей</w:t>
      </w:r>
      <w:proofErr w:type="spellEnd"/>
      <w:r w:rsidRPr="004E3210">
        <w:rPr>
          <w:rFonts w:ascii="Times New Roman" w:hAnsi="Times New Roman" w:cs="Times New Roman"/>
        </w:rPr>
        <w:t xml:space="preserve"> на условиях, запрещающих </w:t>
      </w:r>
      <w:proofErr w:type="spellStart"/>
      <w:r w:rsidRPr="004E3210">
        <w:rPr>
          <w:rFonts w:ascii="Times New Roman" w:hAnsi="Times New Roman" w:cs="Times New Roman"/>
        </w:rPr>
        <w:t>Субисполнителям</w:t>
      </w:r>
      <w:proofErr w:type="spellEnd"/>
      <w:r w:rsidRPr="004E3210">
        <w:rPr>
          <w:rFonts w:ascii="Times New Roman" w:hAnsi="Times New Roman" w:cs="Times New Roman"/>
        </w:rPr>
        <w:t xml:space="preserve"> привлечение для оказания Услуг третьих лиц. Исполнитель несет перед Заказчиком ответственность за неисполнение или ненадлежащее исполнение обязательств </w:t>
      </w:r>
      <w:proofErr w:type="spellStart"/>
      <w:r w:rsidRPr="004E3210">
        <w:rPr>
          <w:rFonts w:ascii="Times New Roman" w:hAnsi="Times New Roman" w:cs="Times New Roman"/>
        </w:rPr>
        <w:t>Субисполнителями</w:t>
      </w:r>
      <w:proofErr w:type="spellEnd"/>
      <w:r w:rsidRPr="004E3210">
        <w:rPr>
          <w:rFonts w:ascii="Times New Roman" w:hAnsi="Times New Roman" w:cs="Times New Roman"/>
        </w:rPr>
        <w:t xml:space="preserve">, в том числе ответственность за любые убытки, пени, штрафы, причиненные (вызванные) ненадлежащими действиями </w:t>
      </w:r>
      <w:proofErr w:type="spellStart"/>
      <w:r w:rsidRPr="004E3210">
        <w:rPr>
          <w:rFonts w:ascii="Times New Roman" w:hAnsi="Times New Roman" w:cs="Times New Roman"/>
        </w:rPr>
        <w:t>Субисполнителей</w:t>
      </w:r>
      <w:proofErr w:type="spellEnd"/>
      <w:r w:rsidRPr="004E3210">
        <w:rPr>
          <w:rFonts w:ascii="Times New Roman" w:hAnsi="Times New Roman" w:cs="Times New Roman"/>
        </w:rPr>
        <w:t>.</w:t>
      </w:r>
    </w:p>
    <w:p w14:paraId="1333E81A" w14:textId="5E6E69CB" w:rsidR="004E3210" w:rsidRPr="004E3210" w:rsidRDefault="00157522" w:rsidP="00157EE6">
      <w:pPr>
        <w:pStyle w:val="a3"/>
        <w:numPr>
          <w:ilvl w:val="2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57522">
        <w:rPr>
          <w:rFonts w:ascii="Times New Roman" w:hAnsi="Times New Roman" w:cs="Times New Roman"/>
        </w:rPr>
        <w:t>Публично упоминать Заказчика среди своих партнеров в СМИ, социальных сетях, на сайте.</w:t>
      </w:r>
    </w:p>
    <w:p w14:paraId="6D246C6B" w14:textId="77777777" w:rsidR="0049132C" w:rsidRPr="00C66082" w:rsidRDefault="0049132C" w:rsidP="000D7F8B">
      <w:pPr>
        <w:suppressAutoHyphens/>
        <w:autoSpaceDE w:val="0"/>
        <w:autoSpaceDN w:val="0"/>
        <w:adjustRightInd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6CD594F1" w14:textId="4FDC78D5" w:rsidR="002B1C16" w:rsidRDefault="002B1C16" w:rsidP="002B1C16">
      <w:pPr>
        <w:tabs>
          <w:tab w:val="num" w:pos="426"/>
        </w:tabs>
        <w:suppressAutoHyphens/>
        <w:spacing w:after="120" w:line="240" w:lineRule="auto"/>
        <w:contextualSpacing/>
        <w:rPr>
          <w:rFonts w:ascii="Times New Roman" w:hAnsi="Times New Roman" w:cs="Times New Roman"/>
          <w:b/>
          <w:bCs/>
          <w:caps/>
        </w:rPr>
      </w:pPr>
    </w:p>
    <w:p w14:paraId="58146696" w14:textId="77777777" w:rsidR="0033504E" w:rsidRDefault="0033504E" w:rsidP="002B1C16">
      <w:pPr>
        <w:tabs>
          <w:tab w:val="num" w:pos="426"/>
        </w:tabs>
        <w:suppressAutoHyphens/>
        <w:spacing w:after="120" w:line="240" w:lineRule="auto"/>
        <w:contextualSpacing/>
        <w:rPr>
          <w:rFonts w:ascii="Times New Roman" w:hAnsi="Times New Roman" w:cs="Times New Roman"/>
          <w:b/>
          <w:bCs/>
          <w:caps/>
        </w:rPr>
      </w:pPr>
    </w:p>
    <w:p w14:paraId="29603E1B" w14:textId="4D7A6DDD" w:rsidR="00036CFF" w:rsidRPr="00C66082" w:rsidRDefault="00036CFF" w:rsidP="00036CFF">
      <w:pPr>
        <w:numPr>
          <w:ilvl w:val="0"/>
          <w:numId w:val="2"/>
        </w:numPr>
        <w:tabs>
          <w:tab w:val="num" w:pos="426"/>
        </w:tabs>
        <w:suppressAutoHyphens/>
        <w:spacing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C66082">
        <w:rPr>
          <w:rFonts w:ascii="Times New Roman" w:hAnsi="Times New Roman" w:cs="Times New Roman"/>
          <w:b/>
          <w:bCs/>
          <w:caps/>
        </w:rPr>
        <w:t xml:space="preserve">ЦЕНА </w:t>
      </w:r>
      <w:r w:rsidR="000E15CA">
        <w:rPr>
          <w:rFonts w:ascii="Times New Roman" w:hAnsi="Times New Roman" w:cs="Times New Roman"/>
          <w:b/>
          <w:bCs/>
          <w:caps/>
        </w:rPr>
        <w:t>ДОГОВОР</w:t>
      </w:r>
      <w:r w:rsidRPr="00C66082">
        <w:rPr>
          <w:rFonts w:ascii="Times New Roman" w:hAnsi="Times New Roman" w:cs="Times New Roman"/>
          <w:b/>
          <w:bCs/>
          <w:caps/>
        </w:rPr>
        <w:t>А И ПОРЯДОК РАСЧЕТА</w:t>
      </w:r>
    </w:p>
    <w:p w14:paraId="6C3B67C0" w14:textId="6476752B" w:rsidR="00877BDE" w:rsidRPr="00C66082" w:rsidRDefault="00036CFF" w:rsidP="004B4824">
      <w:pPr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C66082">
        <w:rPr>
          <w:rFonts w:ascii="Times New Roman" w:hAnsi="Times New Roman" w:cs="Times New Roman"/>
        </w:rPr>
        <w:lastRenderedPageBreak/>
        <w:t xml:space="preserve">Стоимость обучения </w:t>
      </w:r>
      <w:r w:rsidR="00D768D9" w:rsidRPr="003655D6">
        <w:rPr>
          <w:rFonts w:ascii="Times New Roman" w:hAnsi="Times New Roman" w:cs="Times New Roman"/>
        </w:rPr>
        <w:t xml:space="preserve">составляет </w:t>
      </w:r>
      <w:r w:rsidR="003E6D51">
        <w:rPr>
          <w:rFonts w:ascii="Times New Roman" w:hAnsi="Times New Roman" w:cs="Times New Roman"/>
        </w:rPr>
        <w:t>_______________</w:t>
      </w:r>
      <w:r w:rsidR="003628CB" w:rsidRPr="001F38ED">
        <w:rPr>
          <w:rFonts w:ascii="Times New Roman" w:hAnsi="Times New Roman" w:cs="Times New Roman"/>
        </w:rPr>
        <w:t xml:space="preserve"> (</w:t>
      </w:r>
      <w:r w:rsidR="003E6D51">
        <w:rPr>
          <w:rFonts w:ascii="Times New Roman" w:hAnsi="Times New Roman" w:cs="Times New Roman"/>
        </w:rPr>
        <w:t>_______________________</w:t>
      </w:r>
      <w:r w:rsidR="00C85099" w:rsidRPr="001F38ED">
        <w:rPr>
          <w:rFonts w:ascii="Times New Roman" w:hAnsi="Times New Roman" w:cs="Times New Roman"/>
        </w:rPr>
        <w:t xml:space="preserve">) рублей </w:t>
      </w:r>
      <w:r w:rsidR="003E6D51">
        <w:rPr>
          <w:rFonts w:ascii="Times New Roman" w:hAnsi="Times New Roman" w:cs="Times New Roman"/>
        </w:rPr>
        <w:t>__</w:t>
      </w:r>
      <w:r w:rsidR="001D3463" w:rsidRPr="001D3463">
        <w:rPr>
          <w:rFonts w:ascii="Times New Roman" w:hAnsi="Times New Roman" w:cs="Times New Roman"/>
        </w:rPr>
        <w:t xml:space="preserve"> </w:t>
      </w:r>
      <w:r w:rsidR="001D3463">
        <w:rPr>
          <w:rFonts w:ascii="Times New Roman" w:hAnsi="Times New Roman" w:cs="Times New Roman"/>
        </w:rPr>
        <w:t xml:space="preserve">копеек </w:t>
      </w:r>
      <w:r w:rsidR="00C85099" w:rsidRPr="001F38ED">
        <w:rPr>
          <w:rFonts w:ascii="Times New Roman" w:hAnsi="Times New Roman" w:cs="Times New Roman"/>
        </w:rPr>
        <w:t xml:space="preserve">за </w:t>
      </w:r>
      <w:r w:rsidR="00260F77" w:rsidRPr="001F38ED">
        <w:rPr>
          <w:rFonts w:ascii="Times New Roman" w:hAnsi="Times New Roman" w:cs="Times New Roman"/>
        </w:rPr>
        <w:t>1</w:t>
      </w:r>
      <w:r w:rsidR="003655D6" w:rsidRPr="001F38ED">
        <w:rPr>
          <w:rFonts w:ascii="Times New Roman" w:hAnsi="Times New Roman" w:cs="Times New Roman"/>
        </w:rPr>
        <w:t xml:space="preserve"> (</w:t>
      </w:r>
      <w:r w:rsidR="00260F77" w:rsidRPr="001F38ED">
        <w:rPr>
          <w:rFonts w:ascii="Times New Roman" w:hAnsi="Times New Roman" w:cs="Times New Roman"/>
        </w:rPr>
        <w:t>одну</w:t>
      </w:r>
      <w:r w:rsidR="003655D6" w:rsidRPr="001F38ED">
        <w:rPr>
          <w:rFonts w:ascii="Times New Roman" w:hAnsi="Times New Roman" w:cs="Times New Roman"/>
        </w:rPr>
        <w:t xml:space="preserve">) </w:t>
      </w:r>
      <w:r w:rsidR="003E0B0C" w:rsidRPr="001F38ED">
        <w:rPr>
          <w:rFonts w:ascii="Times New Roman" w:hAnsi="Times New Roman" w:cs="Times New Roman"/>
        </w:rPr>
        <w:t>групп</w:t>
      </w:r>
      <w:r w:rsidR="00260F77" w:rsidRPr="001F38ED">
        <w:rPr>
          <w:rFonts w:ascii="Times New Roman" w:hAnsi="Times New Roman" w:cs="Times New Roman"/>
        </w:rPr>
        <w:t>у</w:t>
      </w:r>
      <w:r w:rsidR="00011847">
        <w:rPr>
          <w:rFonts w:ascii="Times New Roman" w:hAnsi="Times New Roman" w:cs="Times New Roman"/>
        </w:rPr>
        <w:t xml:space="preserve"> обучения</w:t>
      </w:r>
      <w:r w:rsidR="00100F09">
        <w:rPr>
          <w:rFonts w:ascii="Times New Roman" w:hAnsi="Times New Roman" w:cs="Times New Roman"/>
        </w:rPr>
        <w:t xml:space="preserve"> </w:t>
      </w:r>
      <w:r w:rsidR="00100F09" w:rsidRPr="005E1030">
        <w:rPr>
          <w:rFonts w:ascii="Times New Roman" w:hAnsi="Times New Roman" w:cs="Times New Roman"/>
        </w:rPr>
        <w:t xml:space="preserve">из </w:t>
      </w:r>
      <w:r w:rsidR="003E6D51">
        <w:rPr>
          <w:rFonts w:ascii="Times New Roman" w:hAnsi="Times New Roman" w:cs="Times New Roman"/>
        </w:rPr>
        <w:t>___</w:t>
      </w:r>
      <w:r w:rsidR="00100F09" w:rsidRPr="005E1030">
        <w:rPr>
          <w:rFonts w:ascii="Times New Roman" w:hAnsi="Times New Roman" w:cs="Times New Roman"/>
        </w:rPr>
        <w:t xml:space="preserve"> человек</w:t>
      </w:r>
      <w:r w:rsidR="00C85099" w:rsidRPr="00C85099">
        <w:rPr>
          <w:rFonts w:ascii="Times New Roman" w:hAnsi="Times New Roman" w:cs="Times New Roman"/>
        </w:rPr>
        <w:t>,</w:t>
      </w:r>
      <w:r w:rsidR="00011847">
        <w:rPr>
          <w:rFonts w:ascii="Times New Roman" w:hAnsi="Times New Roman" w:cs="Times New Roman"/>
        </w:rPr>
        <w:t xml:space="preserve"> </w:t>
      </w:r>
      <w:r w:rsidR="00C85099" w:rsidRPr="00C85099">
        <w:rPr>
          <w:rFonts w:ascii="Times New Roman" w:hAnsi="Times New Roman" w:cs="Times New Roman"/>
        </w:rPr>
        <w:t>НДС не облагается</w:t>
      </w:r>
      <w:r w:rsidR="00F60736">
        <w:rPr>
          <w:rFonts w:ascii="Times New Roman" w:hAnsi="Times New Roman" w:cs="Times New Roman"/>
        </w:rPr>
        <w:t xml:space="preserve"> </w:t>
      </w:r>
      <w:r w:rsidR="00ED29B2" w:rsidRPr="00ED29B2">
        <w:rPr>
          <w:rFonts w:ascii="Times New Roman" w:hAnsi="Times New Roman" w:cs="Times New Roman"/>
        </w:rPr>
        <w:t xml:space="preserve">(п.2 ст. 346.11 гл. 26.2 </w:t>
      </w:r>
      <w:r w:rsidR="00396A22">
        <w:rPr>
          <w:rFonts w:ascii="Times New Roman" w:hAnsi="Times New Roman" w:cs="Times New Roman"/>
        </w:rPr>
        <w:t xml:space="preserve">части 2 </w:t>
      </w:r>
      <w:r w:rsidR="00ED29B2" w:rsidRPr="00ED29B2">
        <w:rPr>
          <w:rFonts w:ascii="Times New Roman" w:hAnsi="Times New Roman" w:cs="Times New Roman"/>
        </w:rPr>
        <w:t>НК РФ)</w:t>
      </w:r>
      <w:r w:rsidR="00100F09" w:rsidRPr="005E1030">
        <w:rPr>
          <w:rFonts w:ascii="Times New Roman" w:hAnsi="Times New Roman" w:cs="Times New Roman"/>
        </w:rPr>
        <w:t>.</w:t>
      </w:r>
      <w:r w:rsidR="00100F09">
        <w:rPr>
          <w:rFonts w:ascii="Times New Roman" w:hAnsi="Times New Roman" w:cs="Times New Roman"/>
        </w:rPr>
        <w:t xml:space="preserve">   </w:t>
      </w:r>
    </w:p>
    <w:p w14:paraId="3E0817B4" w14:textId="5D756DF5" w:rsidR="00877BDE" w:rsidRDefault="00877BDE" w:rsidP="004B4824">
      <w:pPr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bookmarkStart w:id="0" w:name="_Hlk79142981"/>
      <w:r w:rsidRPr="008B2C76">
        <w:rPr>
          <w:rFonts w:ascii="Times New Roman" w:hAnsi="Times New Roman" w:cs="Times New Roman"/>
        </w:rPr>
        <w:t xml:space="preserve">Оплата по настоящему </w:t>
      </w:r>
      <w:r w:rsidR="000E15CA">
        <w:rPr>
          <w:rFonts w:ascii="Times New Roman" w:hAnsi="Times New Roman" w:cs="Times New Roman"/>
        </w:rPr>
        <w:t>Договор</w:t>
      </w:r>
      <w:r w:rsidRPr="008B2C76">
        <w:rPr>
          <w:rFonts w:ascii="Times New Roman" w:hAnsi="Times New Roman" w:cs="Times New Roman"/>
        </w:rPr>
        <w:t xml:space="preserve">у производится </w:t>
      </w:r>
      <w:r w:rsidR="00E82135" w:rsidRPr="001F38ED">
        <w:rPr>
          <w:rFonts w:ascii="Times New Roman" w:hAnsi="Times New Roman" w:cs="Times New Roman"/>
        </w:rPr>
        <w:t>за фактически проведенное Обучение путем перечисления денежных средств на расчетный счет Исполнителя в течение 14 дней</w:t>
      </w:r>
      <w:r w:rsidR="00E82135">
        <w:rPr>
          <w:rFonts w:ascii="Times New Roman" w:hAnsi="Times New Roman" w:cs="Times New Roman"/>
        </w:rPr>
        <w:t xml:space="preserve"> со дня выставления счета Исполнителем, при условии подписания Сторонами актов сдачи-приемки оказанных услуг.</w:t>
      </w:r>
    </w:p>
    <w:bookmarkEnd w:id="0"/>
    <w:p w14:paraId="35C77B0A" w14:textId="64F36062" w:rsidR="00ED29B2" w:rsidRPr="008B2C76" w:rsidRDefault="00ED29B2" w:rsidP="004B4824">
      <w:pPr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</w:rPr>
      </w:pPr>
      <w:r w:rsidRPr="008B2C76">
        <w:rPr>
          <w:rFonts w:ascii="Times New Roman" w:hAnsi="Times New Roman" w:cs="Times New Roman"/>
        </w:rPr>
        <w:t xml:space="preserve">Заказчик в течение 2 (двух) рабочих дней со дня получения </w:t>
      </w:r>
      <w:r w:rsidR="001E5099">
        <w:rPr>
          <w:rFonts w:ascii="Times New Roman" w:hAnsi="Times New Roman" w:cs="Times New Roman"/>
        </w:rPr>
        <w:t>А</w:t>
      </w:r>
      <w:r w:rsidRPr="008B2C76">
        <w:rPr>
          <w:rFonts w:ascii="Times New Roman" w:hAnsi="Times New Roman" w:cs="Times New Roman"/>
        </w:rPr>
        <w:t>кт</w:t>
      </w:r>
      <w:r w:rsidR="00C2033F" w:rsidRPr="008B2C76">
        <w:rPr>
          <w:rFonts w:ascii="Times New Roman" w:hAnsi="Times New Roman" w:cs="Times New Roman"/>
        </w:rPr>
        <w:t xml:space="preserve">а сдачи-приемки оказанных услуг </w:t>
      </w:r>
      <w:r w:rsidRPr="008B2C76">
        <w:rPr>
          <w:rFonts w:ascii="Times New Roman" w:hAnsi="Times New Roman" w:cs="Times New Roman"/>
        </w:rPr>
        <w:t xml:space="preserve">обязан направить Исполнителю подписанный </w:t>
      </w:r>
      <w:r w:rsidR="001E5099">
        <w:rPr>
          <w:rFonts w:ascii="Times New Roman" w:hAnsi="Times New Roman" w:cs="Times New Roman"/>
        </w:rPr>
        <w:t>А</w:t>
      </w:r>
      <w:r w:rsidRPr="008B2C76">
        <w:rPr>
          <w:rFonts w:ascii="Times New Roman" w:hAnsi="Times New Roman" w:cs="Times New Roman"/>
        </w:rPr>
        <w:t>кт сдачи-приемки оказанных услуг</w:t>
      </w:r>
      <w:r w:rsidR="003A70CF" w:rsidRPr="008B2C76">
        <w:rPr>
          <w:rFonts w:ascii="Times New Roman" w:hAnsi="Times New Roman" w:cs="Times New Roman"/>
        </w:rPr>
        <w:t>, либо мотивированный отказ от его подписания.</w:t>
      </w:r>
    </w:p>
    <w:p w14:paraId="40C80FD1" w14:textId="6C018B16" w:rsidR="00ED29B2" w:rsidRPr="0049132C" w:rsidRDefault="001E5099" w:rsidP="004B4824">
      <w:pPr>
        <w:numPr>
          <w:ilvl w:val="1"/>
          <w:numId w:val="3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</w:rPr>
        <w:t xml:space="preserve">В случае невыполнения условий п.3.4. настоящего </w:t>
      </w:r>
      <w:r w:rsidR="000E15CA">
        <w:rPr>
          <w:rFonts w:ascii="Times New Roman" w:hAnsi="Times New Roman" w:cs="Times New Roman"/>
        </w:rPr>
        <w:t>Договор</w:t>
      </w:r>
      <w:r w:rsidR="00AF0A0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, Акт сдачи-приемки считается подписанным, а Услуги принятыми в полном объеме</w:t>
      </w:r>
      <w:r w:rsidR="00ED29B2" w:rsidRPr="00ED29B2">
        <w:rPr>
          <w:rFonts w:ascii="Times New Roman" w:hAnsi="Times New Roman" w:cs="Times New Roman"/>
        </w:rPr>
        <w:t>.</w:t>
      </w:r>
    </w:p>
    <w:p w14:paraId="56138EF4" w14:textId="77777777" w:rsidR="0049132C" w:rsidRPr="005604C5" w:rsidRDefault="0049132C" w:rsidP="0049132C">
      <w:p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aps/>
        </w:rPr>
      </w:pPr>
    </w:p>
    <w:p w14:paraId="4760122A" w14:textId="77777777" w:rsidR="00036CFF" w:rsidRPr="00C66082" w:rsidRDefault="00036CFF" w:rsidP="00036CFF">
      <w:pPr>
        <w:numPr>
          <w:ilvl w:val="0"/>
          <w:numId w:val="2"/>
        </w:numPr>
        <w:tabs>
          <w:tab w:val="num" w:pos="426"/>
        </w:tabs>
        <w:suppressAutoHyphens/>
        <w:spacing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C66082">
        <w:rPr>
          <w:rFonts w:ascii="Times New Roman" w:hAnsi="Times New Roman" w:cs="Times New Roman"/>
          <w:b/>
          <w:bCs/>
          <w:caps/>
        </w:rPr>
        <w:t>Ответственность сторон</w:t>
      </w:r>
    </w:p>
    <w:p w14:paraId="4BA5A1D6" w14:textId="79F9D045" w:rsidR="00036CFF" w:rsidRPr="00F60736" w:rsidRDefault="00036CFF" w:rsidP="004B482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F60736">
        <w:rPr>
          <w:rFonts w:ascii="Times New Roman" w:eastAsia="Times New Roman" w:hAnsi="Times New Roman" w:cs="Times New Roman"/>
          <w:bCs/>
          <w:lang w:eastAsia="ru-RU"/>
        </w:rPr>
        <w:t xml:space="preserve">За неисполнение или ненадлежащее исполнение обязательств по настоящему </w:t>
      </w:r>
      <w:r w:rsidR="000E15CA">
        <w:rPr>
          <w:rFonts w:ascii="Times New Roman" w:eastAsia="Times New Roman" w:hAnsi="Times New Roman" w:cs="Times New Roman"/>
          <w:bCs/>
          <w:lang w:eastAsia="ru-RU"/>
        </w:rPr>
        <w:t>Договору</w:t>
      </w:r>
      <w:r w:rsidRPr="00F60736">
        <w:rPr>
          <w:rFonts w:ascii="Times New Roman" w:eastAsia="Times New Roman" w:hAnsi="Times New Roman" w:cs="Times New Roman"/>
          <w:bCs/>
          <w:lang w:eastAsia="ru-RU"/>
        </w:rPr>
        <w:t xml:space="preserve"> стороны несут ответственность в соответствии с законодательством Российской Федерации.</w:t>
      </w:r>
    </w:p>
    <w:p w14:paraId="2C3E5AA5" w14:textId="036E4B7E" w:rsidR="00F60736" w:rsidRDefault="00036CFF" w:rsidP="004B4824">
      <w:pPr>
        <w:numPr>
          <w:ilvl w:val="1"/>
          <w:numId w:val="5"/>
        </w:numPr>
        <w:tabs>
          <w:tab w:val="num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F60736">
        <w:rPr>
          <w:rFonts w:ascii="Times New Roman" w:eastAsia="Times New Roman" w:hAnsi="Times New Roman" w:cs="Times New Roman"/>
          <w:bCs/>
          <w:lang w:eastAsia="ru-RU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B11114">
        <w:rPr>
          <w:rFonts w:ascii="Times New Roman" w:eastAsia="Times New Roman" w:hAnsi="Times New Roman" w:cs="Times New Roman"/>
          <w:bCs/>
          <w:lang w:eastAsia="ru-RU"/>
        </w:rPr>
        <w:t>Договор</w:t>
      </w:r>
      <w:r w:rsidRPr="00F60736">
        <w:rPr>
          <w:rFonts w:ascii="Times New Roman" w:eastAsia="Times New Roman" w:hAnsi="Times New Roman" w:cs="Times New Roman"/>
          <w:bCs/>
          <w:lang w:eastAsia="ru-RU"/>
        </w:rPr>
        <w:t>у при обстоятельствах, возникших как следствие не</w:t>
      </w:r>
      <w:r w:rsidR="007B11F8">
        <w:rPr>
          <w:rFonts w:ascii="Times New Roman" w:eastAsia="Times New Roman" w:hAnsi="Times New Roman" w:cs="Times New Roman"/>
          <w:bCs/>
          <w:lang w:eastAsia="ru-RU"/>
        </w:rPr>
        <w:t>пре</w:t>
      </w:r>
      <w:r w:rsidRPr="00F60736">
        <w:rPr>
          <w:rFonts w:ascii="Times New Roman" w:eastAsia="Times New Roman" w:hAnsi="Times New Roman" w:cs="Times New Roman"/>
          <w:bCs/>
          <w:lang w:eastAsia="ru-RU"/>
        </w:rPr>
        <w:t>одолимой силы (землетрясение, наводнение, пожар, военные действия и т.п.)</w:t>
      </w:r>
      <w:r w:rsidRPr="00F60736">
        <w:rPr>
          <w:rFonts w:ascii="Times New Roman" w:eastAsia="Times New Roman" w:hAnsi="Times New Roman" w:cs="Times New Roman"/>
          <w:lang w:eastAsia="ru-RU"/>
        </w:rPr>
        <w:t>.</w:t>
      </w:r>
    </w:p>
    <w:p w14:paraId="48CC6C29" w14:textId="77777777" w:rsidR="0049132C" w:rsidRPr="00C66082" w:rsidRDefault="0049132C" w:rsidP="00F60736">
      <w:pPr>
        <w:tabs>
          <w:tab w:val="num" w:pos="957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655E4080" w14:textId="77777777" w:rsidR="00036CFF" w:rsidRPr="00C66082" w:rsidRDefault="00036CFF" w:rsidP="00036CFF">
      <w:pPr>
        <w:numPr>
          <w:ilvl w:val="0"/>
          <w:numId w:val="2"/>
        </w:numPr>
        <w:tabs>
          <w:tab w:val="num" w:pos="426"/>
        </w:tabs>
        <w:suppressAutoHyphens/>
        <w:spacing w:after="12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bCs/>
          <w:caps/>
        </w:rPr>
      </w:pPr>
      <w:r w:rsidRPr="00C66082">
        <w:rPr>
          <w:rFonts w:ascii="Times New Roman" w:hAnsi="Times New Roman" w:cs="Times New Roman"/>
          <w:b/>
          <w:bCs/>
          <w:caps/>
        </w:rPr>
        <w:t>Прочие условия</w:t>
      </w:r>
    </w:p>
    <w:p w14:paraId="6BDD6602" w14:textId="2CB2EC60" w:rsidR="00036CFF" w:rsidRPr="0037264D" w:rsidRDefault="00036CFF" w:rsidP="004B4824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Theme="minorEastAsia" w:hAnsi="Times New Roman" w:cs="Times New Roman"/>
          <w:lang w:eastAsia="ru-RU"/>
        </w:rPr>
      </w:pPr>
      <w:r w:rsidRPr="00354705">
        <w:rPr>
          <w:rFonts w:ascii="Times New Roman" w:hAnsi="Times New Roman" w:cs="Times New Roman"/>
        </w:rPr>
        <w:t xml:space="preserve">Исполнитель имеет право </w:t>
      </w:r>
      <w:r w:rsidR="0037264D" w:rsidRPr="0037264D">
        <w:rPr>
          <w:rFonts w:ascii="Times New Roman" w:eastAsiaTheme="minorEastAsia" w:hAnsi="Times New Roman" w:cs="Times New Roman"/>
          <w:lang w:eastAsia="ru-RU"/>
        </w:rPr>
        <w:t>использовать информацию о результатах Обучения в маркетинговых целях и передавать информацию третьим лицам.</w:t>
      </w:r>
    </w:p>
    <w:p w14:paraId="279F5011" w14:textId="513ECD9D" w:rsidR="00036CFF" w:rsidRPr="00354705" w:rsidRDefault="00036CFF" w:rsidP="004B4824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354705">
        <w:rPr>
          <w:rFonts w:ascii="Times New Roman" w:hAnsi="Times New Roman" w:cs="Times New Roman"/>
        </w:rPr>
        <w:t xml:space="preserve">Стороны сохраняют конфиденциальность полученной в результате исполнения настоящего </w:t>
      </w:r>
      <w:r w:rsidR="00B11114">
        <w:rPr>
          <w:rFonts w:ascii="Times New Roman" w:hAnsi="Times New Roman" w:cs="Times New Roman"/>
        </w:rPr>
        <w:t>Договора</w:t>
      </w:r>
      <w:r w:rsidRPr="00354705">
        <w:rPr>
          <w:rFonts w:ascii="Times New Roman" w:hAnsi="Times New Roman" w:cs="Times New Roman"/>
        </w:rPr>
        <w:t xml:space="preserve"> информации.</w:t>
      </w:r>
    </w:p>
    <w:p w14:paraId="25CF6109" w14:textId="5003C663" w:rsidR="00036CFF" w:rsidRPr="00354705" w:rsidRDefault="00036CFF" w:rsidP="004B4824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354705">
        <w:rPr>
          <w:rFonts w:ascii="Times New Roman" w:hAnsi="Times New Roman" w:cs="Times New Roman"/>
        </w:rPr>
        <w:t xml:space="preserve">Передача прав и обязанностей по настоящему </w:t>
      </w:r>
      <w:r w:rsidR="00B11114">
        <w:rPr>
          <w:rFonts w:ascii="Times New Roman" w:hAnsi="Times New Roman" w:cs="Times New Roman"/>
        </w:rPr>
        <w:t>Договор</w:t>
      </w:r>
      <w:r w:rsidRPr="00354705">
        <w:rPr>
          <w:rFonts w:ascii="Times New Roman" w:hAnsi="Times New Roman" w:cs="Times New Roman"/>
        </w:rPr>
        <w:t>у допускается только по взаимному письменному согласию Сторон.</w:t>
      </w:r>
    </w:p>
    <w:p w14:paraId="1FCA6D57" w14:textId="7CE59812" w:rsidR="00036CFF" w:rsidRPr="00354705" w:rsidRDefault="00036CFF" w:rsidP="004B4824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 w:rsidRPr="00354705">
        <w:rPr>
          <w:rFonts w:ascii="Times New Roman" w:hAnsi="Times New Roman" w:cs="Times New Roman"/>
        </w:rPr>
        <w:t xml:space="preserve">Во всем, что не предусмотрено настоящим </w:t>
      </w:r>
      <w:r w:rsidR="00B11114">
        <w:rPr>
          <w:rFonts w:ascii="Times New Roman" w:hAnsi="Times New Roman" w:cs="Times New Roman"/>
        </w:rPr>
        <w:t>Договор</w:t>
      </w:r>
      <w:r w:rsidRPr="00354705">
        <w:rPr>
          <w:rFonts w:ascii="Times New Roman" w:hAnsi="Times New Roman" w:cs="Times New Roman"/>
        </w:rPr>
        <w:t>ом, стороны руководствуются действующим законодательством Российской Федерации.</w:t>
      </w:r>
    </w:p>
    <w:p w14:paraId="33D158A1" w14:textId="59666836" w:rsidR="00036CFF" w:rsidRPr="00354705" w:rsidRDefault="00B11114" w:rsidP="004B4824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  <w:r w:rsidR="00036CFF" w:rsidRPr="00354705">
        <w:rPr>
          <w:rFonts w:ascii="Times New Roman" w:hAnsi="Times New Roman" w:cs="Times New Roman"/>
        </w:rPr>
        <w:t xml:space="preserve"> составлен в 2 экземплярах, имеющих одинаковую юридическую силу, по одному для каждой Стороны.</w:t>
      </w:r>
    </w:p>
    <w:p w14:paraId="0141F0E8" w14:textId="5B64279C" w:rsidR="00C64AC8" w:rsidRDefault="00036CFF" w:rsidP="004B4824">
      <w:pPr>
        <w:numPr>
          <w:ilvl w:val="1"/>
          <w:numId w:val="4"/>
        </w:numPr>
        <w:tabs>
          <w:tab w:val="left" w:pos="567"/>
        </w:tabs>
        <w:suppressAutoHyphens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354705">
        <w:rPr>
          <w:rFonts w:ascii="Times New Roman" w:eastAsia="Times New Roman" w:hAnsi="Times New Roman" w:cs="Times New Roman"/>
          <w:lang w:eastAsia="ru-RU"/>
        </w:rPr>
        <w:t xml:space="preserve">Изменения и дополнения к настоящему </w:t>
      </w:r>
      <w:r w:rsidR="00B11114">
        <w:rPr>
          <w:rFonts w:ascii="Times New Roman" w:eastAsia="Times New Roman" w:hAnsi="Times New Roman" w:cs="Times New Roman"/>
          <w:lang w:eastAsia="ru-RU"/>
        </w:rPr>
        <w:t>Договор</w:t>
      </w:r>
      <w:r w:rsidRPr="00354705">
        <w:rPr>
          <w:rFonts w:ascii="Times New Roman" w:eastAsia="Times New Roman" w:hAnsi="Times New Roman" w:cs="Times New Roman"/>
          <w:lang w:eastAsia="ru-RU"/>
        </w:rPr>
        <w:t>у действительны лишь при условии, что они совершены в письменной форме и подписаны уполномоченными на то представителями сторон.</w:t>
      </w:r>
    </w:p>
    <w:p w14:paraId="43F5F8E8" w14:textId="77777777" w:rsidR="00C64AC8" w:rsidRDefault="00C64AC8" w:rsidP="00C64AC8">
      <w:pPr>
        <w:tabs>
          <w:tab w:val="left" w:pos="567"/>
        </w:tabs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3E67F9C8" w14:textId="437E5839" w:rsidR="00036CFF" w:rsidRPr="00C66082" w:rsidRDefault="0037264D" w:rsidP="00F60736">
      <w:pPr>
        <w:tabs>
          <w:tab w:val="num" w:pos="426"/>
        </w:tabs>
        <w:suppressAutoHyphens/>
        <w:spacing w:after="120" w:line="240" w:lineRule="auto"/>
        <w:contextualSpacing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6</w:t>
      </w:r>
      <w:r w:rsidR="002164C8">
        <w:rPr>
          <w:rFonts w:ascii="Times New Roman" w:hAnsi="Times New Roman" w:cs="Times New Roman"/>
          <w:b/>
          <w:bCs/>
          <w:caps/>
        </w:rPr>
        <w:t xml:space="preserve">. </w:t>
      </w:r>
      <w:r w:rsidR="00036CFF" w:rsidRPr="00C66082">
        <w:rPr>
          <w:rFonts w:ascii="Times New Roman" w:hAnsi="Times New Roman" w:cs="Times New Roman"/>
          <w:b/>
          <w:bCs/>
          <w:caps/>
        </w:rPr>
        <w:t>Порядок разрешения споров</w:t>
      </w:r>
    </w:p>
    <w:p w14:paraId="01407AF2" w14:textId="112AF035" w:rsidR="00B409F6" w:rsidRDefault="00036CFF" w:rsidP="00B409F6">
      <w:pPr>
        <w:pStyle w:val="a3"/>
        <w:numPr>
          <w:ilvl w:val="1"/>
          <w:numId w:val="23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B409F6">
        <w:rPr>
          <w:rFonts w:ascii="Times New Roman" w:eastAsia="Times New Roman" w:hAnsi="Times New Roman" w:cs="Times New Roman"/>
          <w:lang w:eastAsia="ru-RU"/>
        </w:rPr>
        <w:t xml:space="preserve">Все споры, возникшие по данному </w:t>
      </w:r>
      <w:r w:rsidR="00B11114">
        <w:rPr>
          <w:rFonts w:ascii="Times New Roman" w:eastAsia="Times New Roman" w:hAnsi="Times New Roman" w:cs="Times New Roman"/>
          <w:lang w:eastAsia="ru-RU"/>
        </w:rPr>
        <w:t>Договор</w:t>
      </w:r>
      <w:r w:rsidRPr="00B409F6">
        <w:rPr>
          <w:rFonts w:ascii="Times New Roman" w:eastAsia="Times New Roman" w:hAnsi="Times New Roman" w:cs="Times New Roman"/>
          <w:lang w:eastAsia="ru-RU"/>
        </w:rPr>
        <w:t>у, или в связи</w:t>
      </w:r>
      <w:r w:rsidR="00C64AC8" w:rsidRPr="00B409F6">
        <w:rPr>
          <w:rFonts w:ascii="Times New Roman" w:eastAsia="Times New Roman" w:hAnsi="Times New Roman" w:cs="Times New Roman"/>
          <w:lang w:eastAsia="ru-RU"/>
        </w:rPr>
        <w:t xml:space="preserve"> с ним, стороны будут решать на </w:t>
      </w:r>
      <w:r w:rsidRPr="00B409F6">
        <w:rPr>
          <w:rFonts w:ascii="Times New Roman" w:eastAsia="Times New Roman" w:hAnsi="Times New Roman" w:cs="Times New Roman"/>
          <w:lang w:eastAsia="ru-RU"/>
        </w:rPr>
        <w:t>основе</w:t>
      </w:r>
      <w:r w:rsidR="00B409F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409F6">
        <w:rPr>
          <w:rFonts w:ascii="Times New Roman" w:eastAsia="Times New Roman" w:hAnsi="Times New Roman" w:cs="Times New Roman"/>
          <w:lang w:eastAsia="ru-RU"/>
        </w:rPr>
        <w:t xml:space="preserve">обоюдной </w:t>
      </w:r>
      <w:r w:rsidR="005604C5" w:rsidRPr="00B409F6">
        <w:rPr>
          <w:rFonts w:ascii="Times New Roman" w:eastAsia="Times New Roman" w:hAnsi="Times New Roman" w:cs="Times New Roman"/>
          <w:lang w:eastAsia="ru-RU"/>
        </w:rPr>
        <w:t>договорённости</w:t>
      </w:r>
      <w:r w:rsidRPr="00B409F6">
        <w:rPr>
          <w:rFonts w:ascii="Times New Roman" w:eastAsia="Times New Roman" w:hAnsi="Times New Roman" w:cs="Times New Roman"/>
          <w:lang w:eastAsia="ru-RU"/>
        </w:rPr>
        <w:t>.</w:t>
      </w:r>
    </w:p>
    <w:p w14:paraId="07D82FB4" w14:textId="64CB9BE5" w:rsidR="00036CFF" w:rsidRPr="00B409F6" w:rsidRDefault="00036CFF" w:rsidP="00B409F6">
      <w:pPr>
        <w:pStyle w:val="a3"/>
        <w:numPr>
          <w:ilvl w:val="1"/>
          <w:numId w:val="23"/>
        </w:numPr>
        <w:suppressAutoHyphens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B409F6">
        <w:rPr>
          <w:rFonts w:ascii="Times New Roman" w:eastAsia="Times New Roman" w:hAnsi="Times New Roman" w:cs="Times New Roman"/>
          <w:lang w:eastAsia="ru-RU"/>
        </w:rPr>
        <w:t xml:space="preserve">Вопросы, не урегулированные настоящим </w:t>
      </w:r>
      <w:r w:rsidR="00B11114">
        <w:rPr>
          <w:rFonts w:ascii="Times New Roman" w:eastAsia="Times New Roman" w:hAnsi="Times New Roman" w:cs="Times New Roman"/>
          <w:lang w:eastAsia="ru-RU"/>
        </w:rPr>
        <w:t>Договор</w:t>
      </w:r>
      <w:r w:rsidRPr="00B409F6">
        <w:rPr>
          <w:rFonts w:ascii="Times New Roman" w:eastAsia="Times New Roman" w:hAnsi="Times New Roman" w:cs="Times New Roman"/>
          <w:lang w:eastAsia="ru-RU"/>
        </w:rPr>
        <w:t>о</w:t>
      </w:r>
      <w:r w:rsidR="00C64AC8" w:rsidRPr="00B409F6">
        <w:rPr>
          <w:rFonts w:ascii="Times New Roman" w:eastAsia="Times New Roman" w:hAnsi="Times New Roman" w:cs="Times New Roman"/>
          <w:lang w:eastAsia="ru-RU"/>
        </w:rPr>
        <w:t>м, разрешаются в соответствии с</w:t>
      </w:r>
      <w:r w:rsidR="009E5D55" w:rsidRPr="00B409F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409F6">
        <w:rPr>
          <w:rFonts w:ascii="Times New Roman" w:eastAsia="Times New Roman" w:hAnsi="Times New Roman" w:cs="Times New Roman"/>
          <w:lang w:eastAsia="ru-RU"/>
        </w:rPr>
        <w:t>действующим законодательством Российской Федерации.</w:t>
      </w:r>
    </w:p>
    <w:p w14:paraId="0BAAB0F6" w14:textId="77777777" w:rsidR="0049132C" w:rsidRPr="00C66082" w:rsidRDefault="0049132C" w:rsidP="009E5D55">
      <w:pPr>
        <w:suppressAutoHyphens/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14:paraId="2E53730F" w14:textId="1A266689" w:rsidR="00036CFF" w:rsidRPr="00C66082" w:rsidRDefault="007329E2" w:rsidP="00546453">
      <w:pPr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aps/>
        </w:rPr>
        <w:t>7</w:t>
      </w:r>
      <w:r w:rsidR="00C64AC8">
        <w:rPr>
          <w:rFonts w:ascii="Times New Roman" w:hAnsi="Times New Roman" w:cs="Times New Roman"/>
          <w:b/>
          <w:caps/>
        </w:rPr>
        <w:t xml:space="preserve">. </w:t>
      </w:r>
      <w:r w:rsidR="00036CFF" w:rsidRPr="00C66082">
        <w:rPr>
          <w:rFonts w:ascii="Times New Roman" w:hAnsi="Times New Roman" w:cs="Times New Roman"/>
          <w:b/>
          <w:caps/>
        </w:rPr>
        <w:t xml:space="preserve">Срок действия </w:t>
      </w:r>
      <w:r w:rsidR="00B11114">
        <w:rPr>
          <w:rFonts w:ascii="Times New Roman" w:hAnsi="Times New Roman" w:cs="Times New Roman"/>
          <w:b/>
          <w:caps/>
        </w:rPr>
        <w:t>ДОГОВОРА</w:t>
      </w:r>
    </w:p>
    <w:p w14:paraId="17EAA3C7" w14:textId="32AA2B27" w:rsidR="00EF4287" w:rsidRPr="00EF4287" w:rsidRDefault="00B11114" w:rsidP="00DC155C">
      <w:pPr>
        <w:pStyle w:val="a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  <w:r w:rsidR="00C64AC8" w:rsidRPr="00EF4287">
        <w:rPr>
          <w:rFonts w:ascii="Times New Roman" w:hAnsi="Times New Roman" w:cs="Times New Roman"/>
        </w:rPr>
        <w:t xml:space="preserve"> </w:t>
      </w:r>
      <w:r w:rsidR="00026DDA" w:rsidRPr="00EF4287">
        <w:rPr>
          <w:rFonts w:ascii="Times New Roman" w:hAnsi="Times New Roman" w:cs="Times New Roman"/>
        </w:rPr>
        <w:t xml:space="preserve">считается заключенным со дня его подписания обеими Сторонами и действует до окончания обязательств Сторон по настоящему </w:t>
      </w:r>
      <w:r>
        <w:rPr>
          <w:rFonts w:ascii="Times New Roman" w:hAnsi="Times New Roman" w:cs="Times New Roman"/>
        </w:rPr>
        <w:t>Договор</w:t>
      </w:r>
      <w:r w:rsidR="007278EB" w:rsidRPr="00EF4287">
        <w:rPr>
          <w:rFonts w:ascii="Times New Roman" w:hAnsi="Times New Roman" w:cs="Times New Roman"/>
        </w:rPr>
        <w:t>у</w:t>
      </w:r>
      <w:r w:rsidR="00026DDA" w:rsidRPr="00EF4287">
        <w:rPr>
          <w:rFonts w:ascii="Times New Roman" w:hAnsi="Times New Roman" w:cs="Times New Roman"/>
        </w:rPr>
        <w:t>.</w:t>
      </w:r>
    </w:p>
    <w:p w14:paraId="6A8E8750" w14:textId="1F26EC91" w:rsidR="00036CFF" w:rsidRPr="00EF4287" w:rsidRDefault="00FA07F3" w:rsidP="006C4909">
      <w:pPr>
        <w:pStyle w:val="a3"/>
        <w:numPr>
          <w:ilvl w:val="1"/>
          <w:numId w:val="2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  <w:r w:rsidR="00036CFF" w:rsidRPr="00EF4287">
        <w:rPr>
          <w:rFonts w:ascii="Times New Roman" w:hAnsi="Times New Roman" w:cs="Times New Roman"/>
        </w:rPr>
        <w:t xml:space="preserve">, может быть расторгнут досрочно в одностороннем порядке по письменному заявлению любой из Сторон. Сторона, решившая расторгнуть настоящий </w:t>
      </w:r>
      <w:r>
        <w:rPr>
          <w:rFonts w:ascii="Times New Roman" w:hAnsi="Times New Roman" w:cs="Times New Roman"/>
        </w:rPr>
        <w:t>Договор</w:t>
      </w:r>
      <w:r w:rsidR="00036CFF" w:rsidRPr="00EF4287">
        <w:rPr>
          <w:rFonts w:ascii="Times New Roman" w:hAnsi="Times New Roman" w:cs="Times New Roman"/>
        </w:rPr>
        <w:t xml:space="preserve">, должна направить письменное уведомление о намерении расторгнуть настоящий </w:t>
      </w:r>
      <w:r>
        <w:rPr>
          <w:rFonts w:ascii="Times New Roman" w:hAnsi="Times New Roman" w:cs="Times New Roman"/>
        </w:rPr>
        <w:t>Договор</w:t>
      </w:r>
      <w:r w:rsidR="00036CFF" w:rsidRPr="00EF4287">
        <w:rPr>
          <w:rFonts w:ascii="Times New Roman" w:hAnsi="Times New Roman" w:cs="Times New Roman"/>
        </w:rPr>
        <w:t xml:space="preserve"> другой Стороне не позднее, чем за 7 календарных дней до предполагае</w:t>
      </w:r>
      <w:r w:rsidR="00C64AC8" w:rsidRPr="00EF4287">
        <w:rPr>
          <w:rFonts w:ascii="Times New Roman" w:hAnsi="Times New Roman" w:cs="Times New Roman"/>
        </w:rPr>
        <w:t>мого дня расторжения настоящего</w:t>
      </w:r>
      <w:r w:rsidR="00EF42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Договора</w:t>
      </w:r>
      <w:r w:rsidR="00036CFF" w:rsidRPr="00EF4287">
        <w:rPr>
          <w:rFonts w:ascii="Times New Roman" w:hAnsi="Times New Roman" w:cs="Times New Roman"/>
        </w:rPr>
        <w:t>.</w:t>
      </w:r>
    </w:p>
    <w:p w14:paraId="78E9F169" w14:textId="77777777" w:rsidR="0049132C" w:rsidRPr="00C66082" w:rsidRDefault="0049132C" w:rsidP="0049132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41DF31D2" w14:textId="77777777" w:rsidR="00036CFF" w:rsidRPr="00354705" w:rsidRDefault="00354705" w:rsidP="0035470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9. </w:t>
      </w:r>
      <w:r w:rsidR="00036CFF" w:rsidRPr="00354705">
        <w:rPr>
          <w:rFonts w:ascii="Times New Roman" w:hAnsi="Times New Roman" w:cs="Times New Roman"/>
          <w:b/>
          <w:caps/>
        </w:rPr>
        <w:t>Реквизиты сторон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4395"/>
        <w:gridCol w:w="850"/>
        <w:gridCol w:w="4502"/>
      </w:tblGrid>
      <w:tr w:rsidR="00C66082" w:rsidRPr="00C66082" w14:paraId="4FC625B2" w14:textId="77777777" w:rsidTr="00DE2F73">
        <w:trPr>
          <w:trHeight w:val="279"/>
        </w:trPr>
        <w:tc>
          <w:tcPr>
            <w:tcW w:w="4395" w:type="dxa"/>
          </w:tcPr>
          <w:p w14:paraId="2A8715B0" w14:textId="77777777" w:rsidR="00036CFF" w:rsidRPr="00C66082" w:rsidRDefault="00036CFF" w:rsidP="00F34FE3">
            <w:pPr>
              <w:suppressAutoHyphens/>
              <w:spacing w:after="12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66082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850" w:type="dxa"/>
          </w:tcPr>
          <w:p w14:paraId="1B57D6F5" w14:textId="77777777" w:rsidR="00036CFF" w:rsidRPr="00C66082" w:rsidRDefault="00036CFF" w:rsidP="00F34FE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14:paraId="13DE3C90" w14:textId="77777777" w:rsidR="00036CFF" w:rsidRPr="00C66082" w:rsidRDefault="00036CFF" w:rsidP="00F34FE3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C66082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CD2EA3" w:rsidRPr="00C66082" w14:paraId="76A51D83" w14:textId="77777777" w:rsidTr="00DE2F73">
        <w:trPr>
          <w:trHeight w:val="514"/>
        </w:trPr>
        <w:tc>
          <w:tcPr>
            <w:tcW w:w="4395" w:type="dxa"/>
          </w:tcPr>
          <w:p w14:paraId="1E8CADFC" w14:textId="2F79DF1E" w:rsidR="00CD2EA3" w:rsidRPr="00C66082" w:rsidRDefault="00CD2EA3" w:rsidP="00F67B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5FB65D4" w14:textId="77777777" w:rsidR="00CD2EA3" w:rsidRPr="00C66082" w:rsidRDefault="00CD2EA3" w:rsidP="00CD2EA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14:paraId="660B051E" w14:textId="77777777" w:rsidR="002B1C16" w:rsidRDefault="002B1C16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687E4237" w14:textId="322C3C1D" w:rsidR="00CD2EA3" w:rsidRPr="00C66082" w:rsidRDefault="00CD2EA3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66082">
              <w:rPr>
                <w:rFonts w:ascii="Times New Roman" w:hAnsi="Times New Roman" w:cs="Times New Roman"/>
                <w:b/>
              </w:rPr>
              <w:t>ЧОУ ДПО «РЦ Вектор Роста»</w:t>
            </w:r>
          </w:p>
          <w:p w14:paraId="4EBF2DC4" w14:textId="2CC20BAA" w:rsidR="00CD2EA3" w:rsidRDefault="00CD2EA3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Юр. адрес: </w:t>
            </w:r>
            <w:r w:rsidRPr="00C66082">
              <w:rPr>
                <w:rFonts w:ascii="Times New Roman" w:hAnsi="Times New Roman" w:cs="Times New Roman"/>
              </w:rPr>
              <w:t xml:space="preserve">423810, </w:t>
            </w:r>
            <w:r>
              <w:rPr>
                <w:rFonts w:ascii="Times New Roman" w:hAnsi="Times New Roman" w:cs="Times New Roman"/>
              </w:rPr>
              <w:t xml:space="preserve">РФ, </w:t>
            </w:r>
            <w:r w:rsidRPr="00C66082">
              <w:rPr>
                <w:rFonts w:ascii="Times New Roman" w:hAnsi="Times New Roman" w:cs="Times New Roman"/>
              </w:rPr>
              <w:t>РТ, г. Набережные Челны,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66082">
              <w:rPr>
                <w:rFonts w:ascii="Times New Roman" w:hAnsi="Times New Roman" w:cs="Times New Roman"/>
              </w:rPr>
              <w:t>р. Вахитова, д. 11, пом. 1009</w:t>
            </w:r>
          </w:p>
          <w:p w14:paraId="174BA6BA" w14:textId="07932B97" w:rsidR="00CD2EA3" w:rsidRPr="003C5BC3" w:rsidRDefault="00CD2EA3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C5BC3">
              <w:rPr>
                <w:rFonts w:ascii="Times New Roman" w:hAnsi="Times New Roman" w:cs="Times New Roman"/>
              </w:rPr>
              <w:t>Почтовый адрес:</w:t>
            </w:r>
            <w:r w:rsidR="00DB7582">
              <w:rPr>
                <w:rFonts w:ascii="Times New Roman" w:hAnsi="Times New Roman" w:cs="Times New Roman"/>
              </w:rPr>
              <w:t xml:space="preserve"> </w:t>
            </w:r>
            <w:r w:rsidRPr="003C5BC3">
              <w:rPr>
                <w:rFonts w:ascii="Times New Roman" w:hAnsi="Times New Roman" w:cs="Times New Roman"/>
              </w:rPr>
              <w:t xml:space="preserve">423810, РФ, </w:t>
            </w:r>
            <w:r w:rsidR="00F67B7B">
              <w:rPr>
                <w:rFonts w:ascii="Times New Roman" w:hAnsi="Times New Roman" w:cs="Times New Roman"/>
              </w:rPr>
              <w:t>РТ</w:t>
            </w:r>
            <w:r w:rsidRPr="003C5BC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C5BC3">
              <w:rPr>
                <w:rFonts w:ascii="Times New Roman" w:hAnsi="Times New Roman" w:cs="Times New Roman"/>
              </w:rPr>
              <w:t>г.Набережные</w:t>
            </w:r>
            <w:proofErr w:type="spellEnd"/>
            <w:r w:rsidRPr="003C5BC3">
              <w:rPr>
                <w:rFonts w:ascii="Times New Roman" w:hAnsi="Times New Roman" w:cs="Times New Roman"/>
              </w:rPr>
              <w:t xml:space="preserve"> Челны, пр. Вахитова, д. 11, </w:t>
            </w:r>
            <w:r w:rsidR="00DB7582">
              <w:rPr>
                <w:rFonts w:ascii="Times New Roman" w:hAnsi="Times New Roman" w:cs="Times New Roman"/>
              </w:rPr>
              <w:t>пом. 1009, 3 подъезд, 2 этаж</w:t>
            </w:r>
          </w:p>
          <w:p w14:paraId="4C47DDF9" w14:textId="77777777" w:rsidR="00CD2EA3" w:rsidRPr="00C66082" w:rsidRDefault="00CD2EA3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6082">
              <w:rPr>
                <w:rFonts w:ascii="Times New Roman" w:hAnsi="Times New Roman" w:cs="Times New Roman"/>
              </w:rPr>
              <w:t>Тел./факс (8552) 39-00-15, 99-91-77</w:t>
            </w:r>
          </w:p>
          <w:p w14:paraId="7C1B8055" w14:textId="77777777" w:rsidR="00CD2EA3" w:rsidRPr="00C66082" w:rsidRDefault="00CD2EA3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6082">
              <w:rPr>
                <w:rFonts w:ascii="Times New Roman" w:hAnsi="Times New Roman" w:cs="Times New Roman"/>
              </w:rPr>
              <w:t>ИНН 1650483808, КПП 165001001</w:t>
            </w:r>
          </w:p>
          <w:p w14:paraId="461725C7" w14:textId="77777777" w:rsidR="00CD2EA3" w:rsidRPr="00C66082" w:rsidRDefault="00CD2EA3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6082">
              <w:rPr>
                <w:rFonts w:ascii="Times New Roman" w:hAnsi="Times New Roman" w:cs="Times New Roman"/>
              </w:rPr>
              <w:t>Банк Филиал «Нижегородский» АО «АЛЬФА-БАНК»</w:t>
            </w:r>
          </w:p>
          <w:p w14:paraId="01112886" w14:textId="77777777" w:rsidR="00CD2EA3" w:rsidRPr="00C66082" w:rsidRDefault="00CD2EA3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6082">
              <w:rPr>
                <w:rFonts w:ascii="Times New Roman" w:hAnsi="Times New Roman" w:cs="Times New Roman"/>
              </w:rPr>
              <w:lastRenderedPageBreak/>
              <w:t>Р/с: 40703810929140000019</w:t>
            </w:r>
          </w:p>
          <w:p w14:paraId="0A4C5F5F" w14:textId="77777777" w:rsidR="00CD2EA3" w:rsidRPr="00C66082" w:rsidRDefault="00CD2EA3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6082">
              <w:rPr>
                <w:rFonts w:ascii="Times New Roman" w:hAnsi="Times New Roman" w:cs="Times New Roman"/>
              </w:rPr>
              <w:t>К/с: 30101810200000000824</w:t>
            </w:r>
          </w:p>
          <w:p w14:paraId="2EF365F4" w14:textId="77777777" w:rsidR="00CD2EA3" w:rsidRDefault="00CD2EA3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C66082">
              <w:rPr>
                <w:rFonts w:ascii="Times New Roman" w:hAnsi="Times New Roman" w:cs="Times New Roman"/>
              </w:rPr>
              <w:t>БИК: 042202824</w:t>
            </w:r>
          </w:p>
          <w:p w14:paraId="387EE1B1" w14:textId="77777777" w:rsidR="00CD2EA3" w:rsidRPr="00C66082" w:rsidRDefault="00CD2EA3" w:rsidP="00CD2EA3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C66082" w:rsidRPr="00C66082" w14:paraId="140D5B2E" w14:textId="77777777" w:rsidTr="00DE2F73">
        <w:trPr>
          <w:trHeight w:val="189"/>
        </w:trPr>
        <w:tc>
          <w:tcPr>
            <w:tcW w:w="4395" w:type="dxa"/>
          </w:tcPr>
          <w:p w14:paraId="6B575E2F" w14:textId="77777777" w:rsidR="009D1105" w:rsidRPr="00FF6317" w:rsidRDefault="009D1105" w:rsidP="003E6D5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11C533FA" w14:textId="77777777" w:rsidR="00036CFF" w:rsidRPr="00C66082" w:rsidRDefault="00036CFF" w:rsidP="00F34FE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02" w:type="dxa"/>
          </w:tcPr>
          <w:p w14:paraId="5567BDE2" w14:textId="77777777" w:rsidR="009D1105" w:rsidRDefault="00AD4029" w:rsidP="00F34FE3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66082">
              <w:rPr>
                <w:rFonts w:ascii="Times New Roman" w:hAnsi="Times New Roman" w:cs="Times New Roman"/>
                <w:b/>
              </w:rPr>
              <w:t>Д</w:t>
            </w:r>
            <w:r w:rsidR="00036CFF" w:rsidRPr="00C66082">
              <w:rPr>
                <w:rFonts w:ascii="Times New Roman" w:hAnsi="Times New Roman" w:cs="Times New Roman"/>
                <w:b/>
              </w:rPr>
              <w:t xml:space="preserve">иректор </w:t>
            </w:r>
          </w:p>
          <w:p w14:paraId="07EC6C8F" w14:textId="77777777" w:rsidR="00036CFF" w:rsidRPr="00C66082" w:rsidRDefault="00036CFF" w:rsidP="00F34FE3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66082">
              <w:rPr>
                <w:rFonts w:ascii="Times New Roman" w:hAnsi="Times New Roman" w:cs="Times New Roman"/>
                <w:b/>
              </w:rPr>
              <w:t xml:space="preserve">ЧОУ </w:t>
            </w:r>
            <w:r w:rsidR="00AD4029" w:rsidRPr="00C66082">
              <w:rPr>
                <w:rFonts w:ascii="Times New Roman" w:hAnsi="Times New Roman" w:cs="Times New Roman"/>
                <w:b/>
              </w:rPr>
              <w:t xml:space="preserve">ДПО </w:t>
            </w:r>
            <w:r w:rsidRPr="00C66082">
              <w:rPr>
                <w:rFonts w:ascii="Times New Roman" w:hAnsi="Times New Roman" w:cs="Times New Roman"/>
                <w:b/>
              </w:rPr>
              <w:t>«РЦ Вектор Роста»</w:t>
            </w:r>
          </w:p>
        </w:tc>
      </w:tr>
      <w:tr w:rsidR="00C66082" w:rsidRPr="00C66082" w14:paraId="763C3341" w14:textId="77777777" w:rsidTr="00DE2F73">
        <w:trPr>
          <w:trHeight w:val="443"/>
        </w:trPr>
        <w:tc>
          <w:tcPr>
            <w:tcW w:w="4395" w:type="dxa"/>
          </w:tcPr>
          <w:p w14:paraId="01B020D6" w14:textId="71715C56" w:rsidR="00010114" w:rsidRDefault="00010114" w:rsidP="00010114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 </w:t>
            </w:r>
          </w:p>
          <w:p w14:paraId="5B5EF7BC" w14:textId="5CE868E3" w:rsidR="00036CFF" w:rsidRPr="00FF6317" w:rsidRDefault="00010114" w:rsidP="00010114">
            <w:pPr>
              <w:suppressAutoHyphens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850" w:type="dxa"/>
          </w:tcPr>
          <w:p w14:paraId="6552D0A5" w14:textId="77777777" w:rsidR="00036CFF" w:rsidRPr="00C66082" w:rsidRDefault="00036CFF" w:rsidP="00F34FE3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</w:tcPr>
          <w:p w14:paraId="351B329E" w14:textId="77777777" w:rsidR="00036CFF" w:rsidRPr="00C66082" w:rsidRDefault="00036CFF" w:rsidP="00F34FE3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66082">
              <w:rPr>
                <w:rFonts w:ascii="Times New Roman" w:hAnsi="Times New Roman" w:cs="Times New Roman"/>
              </w:rPr>
              <w:t xml:space="preserve">___________________ </w:t>
            </w:r>
            <w:r w:rsidR="007055BF" w:rsidRPr="00C66082">
              <w:rPr>
                <w:rFonts w:ascii="Times New Roman" w:hAnsi="Times New Roman" w:cs="Times New Roman"/>
              </w:rPr>
              <w:t>Н.В. Чупина</w:t>
            </w:r>
          </w:p>
          <w:p w14:paraId="6F71A7B8" w14:textId="77777777" w:rsidR="00036CFF" w:rsidRPr="005604C5" w:rsidRDefault="00036CFF" w:rsidP="00F34FE3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604C5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      </w:t>
            </w:r>
          </w:p>
        </w:tc>
      </w:tr>
      <w:tr w:rsidR="00830BA5" w:rsidRPr="00C66082" w14:paraId="03163F54" w14:textId="77777777" w:rsidTr="00DE2F73">
        <w:trPr>
          <w:trHeight w:val="469"/>
        </w:trPr>
        <w:tc>
          <w:tcPr>
            <w:tcW w:w="4395" w:type="dxa"/>
          </w:tcPr>
          <w:p w14:paraId="7E8736BA" w14:textId="77777777" w:rsidR="00830BA5" w:rsidRPr="00C66082" w:rsidRDefault="005604C5" w:rsidP="00FD03AA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МП</w:t>
            </w:r>
          </w:p>
        </w:tc>
        <w:tc>
          <w:tcPr>
            <w:tcW w:w="850" w:type="dxa"/>
          </w:tcPr>
          <w:p w14:paraId="244B6FFD" w14:textId="77777777" w:rsidR="00830BA5" w:rsidRPr="00C66082" w:rsidRDefault="00830BA5" w:rsidP="00830BA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</w:p>
        </w:tc>
        <w:tc>
          <w:tcPr>
            <w:tcW w:w="4502" w:type="dxa"/>
          </w:tcPr>
          <w:p w14:paraId="7D13FE78" w14:textId="77777777" w:rsidR="00830BA5" w:rsidRPr="00C66082" w:rsidRDefault="005604C5" w:rsidP="00830B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he-IL"/>
              </w:rPr>
            </w:pPr>
            <w:r>
              <w:rPr>
                <w:rFonts w:ascii="Times New Roman" w:hAnsi="Times New Roman" w:cs="Times New Roman"/>
                <w:sz w:val="20"/>
              </w:rPr>
              <w:t>МП</w:t>
            </w:r>
          </w:p>
        </w:tc>
      </w:tr>
    </w:tbl>
    <w:p w14:paraId="1608E1BC" w14:textId="77777777" w:rsidR="00474D7A" w:rsidRDefault="00474D7A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46F369EB" w14:textId="77777777" w:rsidR="00474D7A" w:rsidRDefault="00474D7A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923B998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4916DAB1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5F6BE1C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F6D1847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B905C93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B3EF0D1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160C056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7E68388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87E3FF0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0C7A4CA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737080E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16CBF63A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61948A9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9E3C72C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1D3A4001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DB36021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1C6F4DA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4B9B5DF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8DCBBF8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7E6BB1B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9F94B5A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859D7FD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0FF3B5A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9F798AC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6BCC526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409392B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4B6E0762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8987E00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5A5F345A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5CB74C0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5865D9AD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B31F093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AA49F2F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695BF57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72C054E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58CDE490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6C62C721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150D8B74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AF2463B" w14:textId="24F0324D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2DC66C8C" w14:textId="303EEFA8" w:rsidR="003E6D51" w:rsidRDefault="003E6D51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97CCDBB" w14:textId="77777777" w:rsidR="003E6D51" w:rsidRDefault="003E6D51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7A566FE6" w14:textId="77777777" w:rsidR="00DE2F73" w:rsidRDefault="00DE2F73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03DE78AC" w14:textId="610FD0F9" w:rsidR="00036CFF" w:rsidRPr="003A70CF" w:rsidRDefault="00EB472D" w:rsidP="00036CFF">
      <w:pPr>
        <w:spacing w:after="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</w:t>
      </w:r>
      <w:r w:rsidR="00036CFF" w:rsidRPr="003A70CF">
        <w:rPr>
          <w:rFonts w:ascii="Times New Roman" w:hAnsi="Times New Roman" w:cs="Times New Roman"/>
          <w:b/>
          <w:bCs/>
        </w:rPr>
        <w:t xml:space="preserve">риложение </w:t>
      </w:r>
      <w:r w:rsidR="003A70CF" w:rsidRPr="003A70CF">
        <w:rPr>
          <w:rFonts w:ascii="Times New Roman" w:hAnsi="Times New Roman" w:cs="Times New Roman"/>
          <w:b/>
          <w:bCs/>
        </w:rPr>
        <w:t xml:space="preserve">№ </w:t>
      </w:r>
      <w:r w:rsidR="00036CFF" w:rsidRPr="003A70CF">
        <w:rPr>
          <w:rFonts w:ascii="Times New Roman" w:hAnsi="Times New Roman" w:cs="Times New Roman"/>
          <w:b/>
          <w:bCs/>
        </w:rPr>
        <w:t>1</w:t>
      </w:r>
    </w:p>
    <w:p w14:paraId="08C813CA" w14:textId="08CFF369" w:rsidR="00A50892" w:rsidRPr="003A70CF" w:rsidRDefault="003A70CF" w:rsidP="00A50892">
      <w:pPr>
        <w:spacing w:after="60"/>
        <w:jc w:val="right"/>
        <w:rPr>
          <w:rFonts w:ascii="Times New Roman" w:hAnsi="Times New Roman" w:cs="Times New Roman"/>
          <w:b/>
          <w:bCs/>
        </w:rPr>
      </w:pPr>
      <w:r w:rsidRPr="003A70CF">
        <w:rPr>
          <w:rFonts w:ascii="Times New Roman" w:hAnsi="Times New Roman" w:cs="Times New Roman"/>
          <w:b/>
          <w:bCs/>
        </w:rPr>
        <w:t xml:space="preserve">к </w:t>
      </w:r>
      <w:r w:rsidR="002B1C16">
        <w:rPr>
          <w:rFonts w:ascii="Times New Roman" w:hAnsi="Times New Roman" w:cs="Times New Roman"/>
          <w:b/>
          <w:bCs/>
        </w:rPr>
        <w:t>Договор</w:t>
      </w:r>
      <w:r w:rsidR="0089248E" w:rsidRPr="003A70CF">
        <w:rPr>
          <w:rFonts w:ascii="Times New Roman" w:hAnsi="Times New Roman" w:cs="Times New Roman"/>
          <w:b/>
          <w:bCs/>
        </w:rPr>
        <w:t>у №</w:t>
      </w:r>
      <w:r w:rsidR="003E6D51">
        <w:rPr>
          <w:rFonts w:ascii="Times New Roman" w:hAnsi="Times New Roman" w:cs="Times New Roman"/>
          <w:b/>
          <w:bCs/>
        </w:rPr>
        <w:t>_____</w:t>
      </w:r>
      <w:r w:rsidR="00036CFF" w:rsidRPr="003A70CF">
        <w:rPr>
          <w:rFonts w:ascii="Times New Roman" w:hAnsi="Times New Roman" w:cs="Times New Roman"/>
          <w:b/>
          <w:bCs/>
        </w:rPr>
        <w:t xml:space="preserve"> от </w:t>
      </w:r>
      <w:r w:rsidR="006C65AB" w:rsidRPr="003A70CF">
        <w:rPr>
          <w:rFonts w:ascii="Times New Roman" w:hAnsi="Times New Roman" w:cs="Times New Roman"/>
          <w:b/>
          <w:bCs/>
        </w:rPr>
        <w:t>«</w:t>
      </w:r>
      <w:r w:rsidR="003E6D51">
        <w:rPr>
          <w:rFonts w:ascii="Times New Roman" w:hAnsi="Times New Roman" w:cs="Times New Roman"/>
          <w:b/>
          <w:bCs/>
        </w:rPr>
        <w:t>___</w:t>
      </w:r>
      <w:r w:rsidR="00A50892" w:rsidRPr="003A70CF">
        <w:rPr>
          <w:rFonts w:ascii="Times New Roman" w:hAnsi="Times New Roman" w:cs="Times New Roman"/>
          <w:b/>
          <w:bCs/>
        </w:rPr>
        <w:t xml:space="preserve">» </w:t>
      </w:r>
      <w:r w:rsidR="003E6D51">
        <w:rPr>
          <w:rFonts w:ascii="Times New Roman" w:hAnsi="Times New Roman" w:cs="Times New Roman"/>
          <w:b/>
          <w:bCs/>
        </w:rPr>
        <w:t>_____</w:t>
      </w:r>
      <w:r w:rsidR="00B65709" w:rsidRPr="003A70CF">
        <w:rPr>
          <w:rFonts w:ascii="Times New Roman" w:hAnsi="Times New Roman" w:cs="Times New Roman"/>
          <w:b/>
          <w:bCs/>
        </w:rPr>
        <w:t xml:space="preserve"> 20</w:t>
      </w:r>
      <w:r w:rsidR="00F462CA" w:rsidRPr="003A70CF">
        <w:rPr>
          <w:rFonts w:ascii="Times New Roman" w:hAnsi="Times New Roman" w:cs="Times New Roman"/>
          <w:b/>
          <w:bCs/>
        </w:rPr>
        <w:t>2</w:t>
      </w:r>
      <w:r w:rsidR="003E6D51">
        <w:rPr>
          <w:rFonts w:ascii="Times New Roman" w:hAnsi="Times New Roman" w:cs="Times New Roman"/>
          <w:b/>
          <w:bCs/>
        </w:rPr>
        <w:t>__</w:t>
      </w:r>
      <w:r w:rsidR="00A50892" w:rsidRPr="003A70CF">
        <w:rPr>
          <w:rFonts w:ascii="Times New Roman" w:hAnsi="Times New Roman" w:cs="Times New Roman"/>
          <w:b/>
          <w:bCs/>
        </w:rPr>
        <w:t xml:space="preserve"> г.</w:t>
      </w:r>
    </w:p>
    <w:p w14:paraId="0C056A11" w14:textId="4886FFA5" w:rsidR="004D3AF4" w:rsidRDefault="004D3AF4" w:rsidP="00C85099">
      <w:pPr>
        <w:spacing w:after="60"/>
        <w:jc w:val="center"/>
        <w:rPr>
          <w:rFonts w:ascii="Times New Roman" w:hAnsi="Times New Roman" w:cs="Times New Roman"/>
          <w:b/>
        </w:rPr>
      </w:pPr>
    </w:p>
    <w:p w14:paraId="394B0ACA" w14:textId="6B9FC36E" w:rsidR="00F34FE3" w:rsidRDefault="00216D38" w:rsidP="00A33A17">
      <w:pPr>
        <w:spacing w:after="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Программа </w:t>
      </w:r>
    </w:p>
    <w:p w14:paraId="7D02AC49" w14:textId="03FB99D1" w:rsidR="001D7304" w:rsidRDefault="001D7304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664893A8" w14:textId="09557EBC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2FEB9896" w14:textId="7C49855C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2B8E1694" w14:textId="050504DC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2C981E46" w14:textId="62CE3FAA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1D6D4D9A" w14:textId="0546D58E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097B5C71" w14:textId="5C9602D6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01F7B6E5" w14:textId="173018EE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2B391C9C" w14:textId="490B555A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52D63EE0" w14:textId="003707C6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5A31D5B9" w14:textId="44E10D26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08C24519" w14:textId="1FE17ED7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28CBBEC5" w14:textId="2B625C0A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7771C89E" w14:textId="632A3F32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66C74D49" w14:textId="06ECC77C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44AD8AFB" w14:textId="50B99C18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7BA6278C" w14:textId="3048161A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5884C12E" w14:textId="77F3E477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62909281" w14:textId="5F5140A5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4B29D55B" w14:textId="1EEACE9D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31052C9C" w14:textId="2E8D32C4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79E157BA" w14:textId="54EF6232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7E96FA18" w14:textId="01055412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4476F900" w14:textId="233B5343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35F6039D" w14:textId="39F56272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15CE8309" w14:textId="2E85BF05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5BFDF8FC" w14:textId="3945B10A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41A5B023" w14:textId="0C6310F3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4F8DF2C6" w14:textId="13A76E20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19386D16" w14:textId="24BDA5F5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1A946DFD" w14:textId="4B4C4F69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498F5A71" w14:textId="1B8D7F17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1E514743" w14:textId="2F2787C5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1A904D69" w14:textId="2CF67B81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06ECCCD9" w14:textId="77777777" w:rsidR="003E6D51" w:rsidRDefault="003E6D5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bottomFromText="200" w:vertAnchor="text" w:horzAnchor="margin" w:tblpY="281"/>
        <w:tblW w:w="9781" w:type="dxa"/>
        <w:tblLook w:val="01E0" w:firstRow="1" w:lastRow="1" w:firstColumn="1" w:lastColumn="1" w:noHBand="0" w:noVBand="0"/>
      </w:tblPr>
      <w:tblGrid>
        <w:gridCol w:w="5245"/>
        <w:gridCol w:w="284"/>
        <w:gridCol w:w="4252"/>
      </w:tblGrid>
      <w:tr w:rsidR="00247281" w:rsidRPr="00C66082" w14:paraId="61251206" w14:textId="77777777" w:rsidTr="00247281">
        <w:trPr>
          <w:trHeight w:val="141"/>
        </w:trPr>
        <w:tc>
          <w:tcPr>
            <w:tcW w:w="5245" w:type="dxa"/>
          </w:tcPr>
          <w:p w14:paraId="43D0AB1D" w14:textId="77777777" w:rsidR="00247281" w:rsidRDefault="00247281" w:rsidP="0024728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  <w:p w14:paraId="20B21AE4" w14:textId="4E3AE0D8" w:rsidR="003E6D51" w:rsidRPr="00FF6317" w:rsidRDefault="003E6D51" w:rsidP="00247281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</w:tcPr>
          <w:p w14:paraId="6BBE6FC5" w14:textId="77777777" w:rsidR="00247281" w:rsidRPr="00C66082" w:rsidRDefault="00247281" w:rsidP="00247281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2" w:type="dxa"/>
          </w:tcPr>
          <w:p w14:paraId="03D2DBB2" w14:textId="77777777" w:rsidR="00247281" w:rsidRDefault="00247281" w:rsidP="00247281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66082">
              <w:rPr>
                <w:rFonts w:ascii="Times New Roman" w:hAnsi="Times New Roman" w:cs="Times New Roman"/>
                <w:b/>
              </w:rPr>
              <w:t xml:space="preserve">Директор </w:t>
            </w:r>
          </w:p>
          <w:p w14:paraId="4B42EA58" w14:textId="77777777" w:rsidR="00247281" w:rsidRPr="00C66082" w:rsidRDefault="00247281" w:rsidP="00247281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C66082">
              <w:rPr>
                <w:rFonts w:ascii="Times New Roman" w:hAnsi="Times New Roman" w:cs="Times New Roman"/>
                <w:b/>
              </w:rPr>
              <w:t>ЧОУ ДПО «РЦ Вектор Роста»</w:t>
            </w:r>
          </w:p>
        </w:tc>
      </w:tr>
      <w:tr w:rsidR="00247281" w:rsidRPr="00C66082" w14:paraId="404EAC48" w14:textId="77777777" w:rsidTr="00247281">
        <w:trPr>
          <w:trHeight w:val="141"/>
        </w:trPr>
        <w:tc>
          <w:tcPr>
            <w:tcW w:w="5245" w:type="dxa"/>
          </w:tcPr>
          <w:p w14:paraId="66316B23" w14:textId="62094875" w:rsidR="00247281" w:rsidRDefault="00247281" w:rsidP="0024728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 </w:t>
            </w:r>
          </w:p>
          <w:p w14:paraId="192D900A" w14:textId="77777777" w:rsidR="003E6D51" w:rsidRDefault="003E6D51" w:rsidP="00247281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E7FA54" w14:textId="77777777" w:rsidR="00247281" w:rsidRPr="00FF6317" w:rsidRDefault="00247281" w:rsidP="00247281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84" w:type="dxa"/>
          </w:tcPr>
          <w:p w14:paraId="2E7B2F79" w14:textId="77777777" w:rsidR="00247281" w:rsidRPr="00C66082" w:rsidRDefault="00247281" w:rsidP="00247281">
            <w:pPr>
              <w:suppressAutoHyphens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6D90F52" w14:textId="77777777" w:rsidR="00247281" w:rsidRPr="00C66082" w:rsidRDefault="00247281" w:rsidP="00247281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66082">
              <w:rPr>
                <w:rFonts w:ascii="Times New Roman" w:hAnsi="Times New Roman" w:cs="Times New Roman"/>
              </w:rPr>
              <w:t>___________________ Н.В. Чупина</w:t>
            </w:r>
          </w:p>
          <w:p w14:paraId="102D98E1" w14:textId="77777777" w:rsidR="00247281" w:rsidRPr="005604C5" w:rsidRDefault="00247281" w:rsidP="00247281">
            <w:pPr>
              <w:suppressAutoHyphens/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5604C5">
              <w:rPr>
                <w:rFonts w:ascii="Times New Roman" w:hAnsi="Times New Roman" w:cs="Times New Roman"/>
                <w:sz w:val="16"/>
                <w:szCs w:val="16"/>
              </w:rPr>
              <w:t xml:space="preserve">(подпись)       </w:t>
            </w:r>
          </w:p>
        </w:tc>
      </w:tr>
    </w:tbl>
    <w:p w14:paraId="5B1A9519" w14:textId="25D6B414" w:rsidR="002B1C16" w:rsidRDefault="002B1C16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</w:p>
    <w:p w14:paraId="20E9A4FD" w14:textId="0F9CF1B6" w:rsidR="00645E71" w:rsidRPr="003A70CF" w:rsidRDefault="00645E71" w:rsidP="00C2033F">
      <w:pPr>
        <w:spacing w:after="60"/>
        <w:jc w:val="right"/>
        <w:rPr>
          <w:rFonts w:ascii="Times New Roman" w:hAnsi="Times New Roman" w:cs="Times New Roman"/>
          <w:b/>
          <w:bCs/>
        </w:rPr>
      </w:pPr>
      <w:r w:rsidRPr="003A70CF">
        <w:rPr>
          <w:rFonts w:ascii="Times New Roman" w:hAnsi="Times New Roman" w:cs="Times New Roman"/>
          <w:b/>
          <w:bCs/>
        </w:rPr>
        <w:lastRenderedPageBreak/>
        <w:t>Приложение</w:t>
      </w:r>
      <w:r w:rsidR="003A70CF" w:rsidRPr="003A70CF">
        <w:rPr>
          <w:rFonts w:ascii="Times New Roman" w:hAnsi="Times New Roman" w:cs="Times New Roman"/>
          <w:b/>
          <w:bCs/>
        </w:rPr>
        <w:t xml:space="preserve"> № </w:t>
      </w:r>
      <w:r w:rsidRPr="003A70CF">
        <w:rPr>
          <w:rFonts w:ascii="Times New Roman" w:hAnsi="Times New Roman" w:cs="Times New Roman"/>
          <w:b/>
          <w:bCs/>
        </w:rPr>
        <w:t>2</w:t>
      </w:r>
    </w:p>
    <w:p w14:paraId="3E6B3EF3" w14:textId="4B9CA88D" w:rsidR="00645E71" w:rsidRPr="00C66082" w:rsidRDefault="003A70CF" w:rsidP="003A70CF">
      <w:pPr>
        <w:spacing w:after="60"/>
        <w:jc w:val="right"/>
        <w:rPr>
          <w:rFonts w:ascii="Times New Roman" w:hAnsi="Times New Roman" w:cs="Times New Roman"/>
        </w:rPr>
      </w:pPr>
      <w:r w:rsidRPr="003A70CF">
        <w:rPr>
          <w:rFonts w:ascii="Times New Roman" w:hAnsi="Times New Roman" w:cs="Times New Roman"/>
          <w:b/>
          <w:bCs/>
        </w:rPr>
        <w:t xml:space="preserve">к </w:t>
      </w:r>
      <w:r w:rsidR="00673584">
        <w:rPr>
          <w:rFonts w:ascii="Times New Roman" w:hAnsi="Times New Roman" w:cs="Times New Roman"/>
          <w:b/>
          <w:bCs/>
        </w:rPr>
        <w:t>Договор</w:t>
      </w:r>
      <w:r w:rsidR="00645E71" w:rsidRPr="003A70CF">
        <w:rPr>
          <w:rFonts w:ascii="Times New Roman" w:hAnsi="Times New Roman" w:cs="Times New Roman"/>
          <w:b/>
          <w:bCs/>
        </w:rPr>
        <w:t>у №</w:t>
      </w:r>
      <w:r w:rsidR="00970CF4" w:rsidRPr="003A70CF">
        <w:rPr>
          <w:rFonts w:ascii="Times New Roman" w:hAnsi="Times New Roman" w:cs="Times New Roman"/>
          <w:b/>
          <w:bCs/>
        </w:rPr>
        <w:t xml:space="preserve"> </w:t>
      </w:r>
      <w:r w:rsidR="003E6D51">
        <w:rPr>
          <w:rFonts w:ascii="Times New Roman" w:hAnsi="Times New Roman" w:cs="Times New Roman"/>
          <w:b/>
          <w:bCs/>
        </w:rPr>
        <w:t>____</w:t>
      </w:r>
      <w:r w:rsidR="00970CF4" w:rsidRPr="003A70CF">
        <w:rPr>
          <w:rFonts w:ascii="Times New Roman" w:hAnsi="Times New Roman" w:cs="Times New Roman"/>
          <w:b/>
          <w:bCs/>
        </w:rPr>
        <w:t xml:space="preserve"> </w:t>
      </w:r>
      <w:r w:rsidR="00645E71" w:rsidRPr="003A70CF">
        <w:rPr>
          <w:rFonts w:ascii="Times New Roman" w:hAnsi="Times New Roman" w:cs="Times New Roman"/>
          <w:b/>
          <w:bCs/>
        </w:rPr>
        <w:t>от «</w:t>
      </w:r>
      <w:r w:rsidR="003E6D51">
        <w:rPr>
          <w:rFonts w:ascii="Times New Roman" w:hAnsi="Times New Roman" w:cs="Times New Roman"/>
          <w:b/>
          <w:bCs/>
        </w:rPr>
        <w:t>___</w:t>
      </w:r>
      <w:r w:rsidR="00645E71" w:rsidRPr="003A70CF">
        <w:rPr>
          <w:rFonts w:ascii="Times New Roman" w:hAnsi="Times New Roman" w:cs="Times New Roman"/>
          <w:b/>
          <w:bCs/>
        </w:rPr>
        <w:t xml:space="preserve">» </w:t>
      </w:r>
      <w:r w:rsidR="003E6D51">
        <w:rPr>
          <w:rFonts w:ascii="Times New Roman" w:hAnsi="Times New Roman" w:cs="Times New Roman"/>
          <w:b/>
          <w:bCs/>
        </w:rPr>
        <w:t>_____</w:t>
      </w:r>
      <w:r w:rsidR="00B65709" w:rsidRPr="003A70CF">
        <w:rPr>
          <w:rFonts w:ascii="Times New Roman" w:hAnsi="Times New Roman" w:cs="Times New Roman"/>
          <w:b/>
          <w:bCs/>
        </w:rPr>
        <w:t xml:space="preserve"> 20</w:t>
      </w:r>
      <w:r w:rsidR="00970CF4" w:rsidRPr="003A70CF">
        <w:rPr>
          <w:rFonts w:ascii="Times New Roman" w:hAnsi="Times New Roman" w:cs="Times New Roman"/>
          <w:b/>
          <w:bCs/>
        </w:rPr>
        <w:t>2</w:t>
      </w:r>
      <w:r w:rsidR="003E6D51">
        <w:rPr>
          <w:rFonts w:ascii="Times New Roman" w:hAnsi="Times New Roman" w:cs="Times New Roman"/>
          <w:b/>
          <w:bCs/>
        </w:rPr>
        <w:t>__</w:t>
      </w:r>
      <w:r w:rsidR="00645E71" w:rsidRPr="00C66082">
        <w:rPr>
          <w:rFonts w:ascii="Times New Roman" w:hAnsi="Times New Roman" w:cs="Times New Roman"/>
        </w:rPr>
        <w:t xml:space="preserve"> </w:t>
      </w:r>
      <w:r w:rsidR="00645E71" w:rsidRPr="003A70CF">
        <w:rPr>
          <w:rFonts w:ascii="Times New Roman" w:hAnsi="Times New Roman" w:cs="Times New Roman"/>
          <w:b/>
          <w:bCs/>
        </w:rPr>
        <w:t>г</w:t>
      </w:r>
      <w:r w:rsidR="00645E71" w:rsidRPr="00C66082">
        <w:rPr>
          <w:rFonts w:ascii="Times New Roman" w:hAnsi="Times New Roman" w:cs="Times New Roman"/>
        </w:rPr>
        <w:t>.</w:t>
      </w:r>
    </w:p>
    <w:p w14:paraId="090340DC" w14:textId="77777777" w:rsidR="00224024" w:rsidRDefault="00224024" w:rsidP="00354705">
      <w:pPr>
        <w:tabs>
          <w:tab w:val="left" w:pos="2595"/>
        </w:tabs>
        <w:jc w:val="center"/>
        <w:rPr>
          <w:rFonts w:ascii="Times New Roman" w:eastAsia="Tahoma" w:hAnsi="Times New Roman" w:cs="Times New Roman"/>
          <w:b/>
          <w:highlight w:val="yellow"/>
        </w:rPr>
      </w:pPr>
    </w:p>
    <w:p w14:paraId="7B55A00F" w14:textId="71951DA3" w:rsidR="00224024" w:rsidRPr="00354705" w:rsidRDefault="00354705" w:rsidP="00354705">
      <w:pPr>
        <w:tabs>
          <w:tab w:val="left" w:pos="2595"/>
        </w:tabs>
        <w:jc w:val="center"/>
        <w:rPr>
          <w:rFonts w:ascii="Times New Roman" w:eastAsia="Tahoma" w:hAnsi="Times New Roman" w:cs="Times New Roman"/>
          <w:b/>
        </w:rPr>
      </w:pPr>
      <w:r w:rsidRPr="00224024">
        <w:rPr>
          <w:rFonts w:ascii="Times New Roman" w:eastAsia="Tahoma" w:hAnsi="Times New Roman" w:cs="Times New Roman"/>
          <w:b/>
        </w:rPr>
        <w:t>Форма акта сдачи-приемки оказанных услуг</w:t>
      </w:r>
    </w:p>
    <w:tbl>
      <w:tblPr>
        <w:tblW w:w="10591" w:type="dxa"/>
        <w:tblInd w:w="-851" w:type="dxa"/>
        <w:tblLook w:val="04A0" w:firstRow="1" w:lastRow="0" w:firstColumn="1" w:lastColumn="0" w:noHBand="0" w:noVBand="1"/>
      </w:tblPr>
      <w:tblGrid>
        <w:gridCol w:w="357"/>
        <w:gridCol w:w="75"/>
        <w:gridCol w:w="186"/>
        <w:gridCol w:w="399"/>
        <w:gridCol w:w="378"/>
        <w:gridCol w:w="8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53"/>
        <w:gridCol w:w="8"/>
        <w:gridCol w:w="253"/>
        <w:gridCol w:w="8"/>
        <w:gridCol w:w="1069"/>
        <w:gridCol w:w="104"/>
        <w:gridCol w:w="8"/>
        <w:gridCol w:w="252"/>
        <w:gridCol w:w="9"/>
        <w:gridCol w:w="286"/>
        <w:gridCol w:w="245"/>
        <w:gridCol w:w="16"/>
        <w:gridCol w:w="261"/>
        <w:gridCol w:w="286"/>
        <w:gridCol w:w="245"/>
        <w:gridCol w:w="16"/>
        <w:gridCol w:w="261"/>
        <w:gridCol w:w="261"/>
        <w:gridCol w:w="261"/>
        <w:gridCol w:w="773"/>
        <w:gridCol w:w="16"/>
        <w:gridCol w:w="261"/>
        <w:gridCol w:w="261"/>
        <w:gridCol w:w="264"/>
        <w:gridCol w:w="6"/>
        <w:gridCol w:w="618"/>
        <w:gridCol w:w="16"/>
      </w:tblGrid>
      <w:tr w:rsidR="00645E71" w:rsidRPr="00443292" w14:paraId="0C4EBB50" w14:textId="77777777" w:rsidTr="00C2033F">
        <w:trPr>
          <w:trHeight w:val="439"/>
        </w:trPr>
        <w:tc>
          <w:tcPr>
            <w:tcW w:w="9957" w:type="dxa"/>
            <w:gridSpan w:val="4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A48D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Акт №__</w:t>
            </w:r>
            <w:r w:rsidRPr="0044329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от 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__________</w:t>
            </w:r>
            <w:r w:rsidRPr="0044329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20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___</w:t>
            </w:r>
            <w:r w:rsidRPr="00443292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83F3B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</w:p>
        </w:tc>
      </w:tr>
      <w:tr w:rsidR="00645E71" w:rsidRPr="00443292" w14:paraId="5D2557F2" w14:textId="77777777" w:rsidTr="00C2033F">
        <w:trPr>
          <w:trHeight w:val="139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4AFB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626D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E0A9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D52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3ABE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DD7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7454B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A10D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8DC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C0A0B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A152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2D4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ACA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11EF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D094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8B3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985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457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278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0CB9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5B7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990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BD06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6976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DC5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345C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9A7A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BE3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D45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E17E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89E8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CE6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E71" w:rsidRPr="00443292" w14:paraId="32EB6B0A" w14:textId="77777777" w:rsidTr="00C2033F">
        <w:trPr>
          <w:trHeight w:val="1260"/>
        </w:trPr>
        <w:tc>
          <w:tcPr>
            <w:tcW w:w="1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BD0A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sz w:val="18"/>
                <w:szCs w:val="18"/>
              </w:rPr>
              <w:t>Исполнитель:</w:t>
            </w:r>
          </w:p>
        </w:tc>
        <w:tc>
          <w:tcPr>
            <w:tcW w:w="9196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08C87" w14:textId="77777777" w:rsidR="00E008D1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Частное образовательное учреждение дополнительного профессионального образования "Развивающий Центр Вектор Роста", ИНН 1650483808, 423810, Татарстан </w:t>
            </w:r>
            <w:proofErr w:type="spellStart"/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Респ</w:t>
            </w:r>
            <w:proofErr w:type="spellEnd"/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, Набережные </w:t>
            </w:r>
          </w:p>
          <w:p w14:paraId="06CC0C9C" w14:textId="77777777" w:rsidR="00E008D1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Челны г, Вахитова </w:t>
            </w:r>
            <w:proofErr w:type="spellStart"/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, дом № 11, офис 1009, тел.: (8552)39-00-15, р/с 40703810929140000019, </w:t>
            </w:r>
          </w:p>
          <w:p w14:paraId="5D0C6FEC" w14:textId="77777777" w:rsidR="00E008D1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 банке ФИЛИАЛ "НИЖЕГОРОДСКИЙ" АО "АЛЬФА-БАНК", БИК 042202824,</w:t>
            </w:r>
          </w:p>
          <w:p w14:paraId="412E93DD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к/с 30101810200000000824</w:t>
            </w:r>
          </w:p>
        </w:tc>
      </w:tr>
      <w:tr w:rsidR="00645E71" w:rsidRPr="00443292" w14:paraId="7B943D91" w14:textId="77777777" w:rsidTr="00C2033F">
        <w:trPr>
          <w:trHeight w:val="10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2BBD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A19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CE77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9B7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213C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AB0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921A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B4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7172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AE2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6E13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F84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F0C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561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0837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0E39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7225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512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342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7232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D28C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1187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F7A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8F8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EB09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9717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B4B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F6C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AA5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379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D5A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F39A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E71" w:rsidRPr="00443292" w14:paraId="1B05B2C7" w14:textId="77777777" w:rsidTr="00C2033F">
        <w:trPr>
          <w:gridAfter w:val="39"/>
          <w:wAfter w:w="9196" w:type="dxa"/>
          <w:trHeight w:val="522"/>
        </w:trPr>
        <w:tc>
          <w:tcPr>
            <w:tcW w:w="1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AEBD3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sz w:val="18"/>
                <w:szCs w:val="18"/>
              </w:rPr>
              <w:t>Заказчик:</w:t>
            </w:r>
          </w:p>
        </w:tc>
      </w:tr>
      <w:tr w:rsidR="00645E71" w:rsidRPr="00443292" w14:paraId="25247615" w14:textId="77777777" w:rsidTr="00C2033F">
        <w:trPr>
          <w:trHeight w:val="10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4DD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E21E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99E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A1E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2389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F31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B4A5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EFAC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6F5E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4DB2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B25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B1B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617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F87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3B0F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8D55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E1E4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BC32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9E48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5F4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AB7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DCBB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183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64BF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609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1C33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F5E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BAD9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F00F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341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1D5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868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E71" w:rsidRPr="00443292" w14:paraId="6C427063" w14:textId="77777777" w:rsidTr="00C2033F">
        <w:trPr>
          <w:gridAfter w:val="39"/>
          <w:wAfter w:w="9196" w:type="dxa"/>
          <w:trHeight w:val="259"/>
        </w:trPr>
        <w:tc>
          <w:tcPr>
            <w:tcW w:w="13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2CE56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sz w:val="18"/>
                <w:szCs w:val="18"/>
              </w:rPr>
              <w:t>Основание:</w:t>
            </w:r>
          </w:p>
        </w:tc>
      </w:tr>
      <w:tr w:rsidR="00645E71" w:rsidRPr="00443292" w14:paraId="18A78819" w14:textId="77777777" w:rsidTr="00C2033F">
        <w:trPr>
          <w:trHeight w:val="10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7A2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21CF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EED6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4E6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8B80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343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F5C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BA37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9CD9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1D64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63E4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22F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733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ECD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9DD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47B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2C08B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193D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A2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E79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288D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978C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32C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6BC0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2EF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D713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6ED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5E2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42BE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4BC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BE07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1B6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E71" w:rsidRPr="00443292" w14:paraId="570AA002" w14:textId="77777777" w:rsidTr="00C2033F">
        <w:trPr>
          <w:gridAfter w:val="1"/>
          <w:wAfter w:w="16" w:type="dxa"/>
          <w:trHeight w:val="509"/>
        </w:trPr>
        <w:tc>
          <w:tcPr>
            <w:tcW w:w="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E678" w14:textId="77777777" w:rsidR="00645E71" w:rsidRPr="00443292" w:rsidRDefault="00645E71" w:rsidP="00F3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5433" w:type="dxa"/>
            <w:gridSpan w:val="20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27D0E" w14:textId="77777777" w:rsidR="00645E71" w:rsidRPr="00443292" w:rsidRDefault="00645E71" w:rsidP="00F3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Наименование работ, услуг</w:t>
            </w:r>
          </w:p>
        </w:tc>
        <w:tc>
          <w:tcPr>
            <w:tcW w:w="904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47ED7" w14:textId="77777777" w:rsidR="00645E71" w:rsidRPr="00443292" w:rsidRDefault="00645E71" w:rsidP="00F3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808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2E880" w14:textId="77777777" w:rsidR="00645E71" w:rsidRPr="00443292" w:rsidRDefault="00645E71" w:rsidP="00F3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1572" w:type="dxa"/>
            <w:gridSpan w:val="5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7402" w14:textId="77777777" w:rsidR="00645E71" w:rsidRPr="00443292" w:rsidRDefault="00645E71" w:rsidP="00F3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426" w:type="dxa"/>
            <w:gridSpan w:val="6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952DCB" w14:textId="77777777" w:rsidR="00645E71" w:rsidRPr="00443292" w:rsidRDefault="00645E71" w:rsidP="00F34F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Сумма</w:t>
            </w:r>
          </w:p>
        </w:tc>
      </w:tr>
      <w:tr w:rsidR="00645E71" w:rsidRPr="00443292" w14:paraId="2B359F87" w14:textId="77777777" w:rsidTr="00C2033F">
        <w:trPr>
          <w:gridAfter w:val="1"/>
          <w:wAfter w:w="16" w:type="dxa"/>
          <w:trHeight w:val="509"/>
        </w:trPr>
        <w:tc>
          <w:tcPr>
            <w:tcW w:w="43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4DA94FB5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433" w:type="dxa"/>
            <w:gridSpan w:val="20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363AA9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4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51937862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17E1D3F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572" w:type="dxa"/>
            <w:gridSpan w:val="5"/>
            <w:vMerge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E34C4F6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gridSpan w:val="6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97511B8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45E71" w:rsidRPr="00443292" w14:paraId="1B52C387" w14:textId="77777777" w:rsidTr="00C2033F">
        <w:trPr>
          <w:gridAfter w:val="1"/>
          <w:wAfter w:w="16" w:type="dxa"/>
          <w:trHeight w:val="439"/>
        </w:trPr>
        <w:tc>
          <w:tcPr>
            <w:tcW w:w="432" w:type="dxa"/>
            <w:gridSpan w:val="2"/>
            <w:tcBorders>
              <w:top w:val="single" w:sz="4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14:paraId="4335D629" w14:textId="77777777" w:rsidR="00645E71" w:rsidRPr="00443292" w:rsidRDefault="00645E71" w:rsidP="00F34F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5433" w:type="dxa"/>
            <w:gridSpan w:val="2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14:paraId="0365ADC0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EC763D5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0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24DCE59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57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DF222CC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2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3D2DA654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71" w:rsidRPr="00443292" w14:paraId="57149653" w14:textId="77777777" w:rsidTr="00C2033F">
        <w:trPr>
          <w:trHeight w:val="102"/>
        </w:trPr>
        <w:tc>
          <w:tcPr>
            <w:tcW w:w="357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D1C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BBC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A95F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26075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0BCB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059CB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7BB8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3F373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3FB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5CFD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4123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8C6C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C14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D963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B80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CC20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7B5B3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7834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5D8B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3AAF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276CF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BC10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F9BFD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FFB26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AA2A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6BA1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CE97B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DC3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FD39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86C5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1308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8CA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45E71" w:rsidRPr="00443292" w14:paraId="7A990F49" w14:textId="77777777" w:rsidTr="00C2033F">
        <w:trPr>
          <w:trHeight w:val="259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C0F3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F91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E379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208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6B26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120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416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FE25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BCA6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F8E6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6005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8196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3010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FC8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B8B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E6B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216B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FA6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6CD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B1B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BC3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BFBD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9A9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B3AE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EA1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42D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1DF9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B6125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1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AB89D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C2033F" w:rsidRPr="00443292" w14:paraId="444C5CC5" w14:textId="77777777" w:rsidTr="00F34FE3">
        <w:trPr>
          <w:trHeight w:val="259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C62D2" w14:textId="77777777" w:rsidR="00C2033F" w:rsidRPr="00443292" w:rsidRDefault="00C2033F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80381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B5750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5DD1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91F3F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0ABB3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7B697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47A0C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0B3C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AAD5A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2425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C8018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250F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9288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3C55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42F2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F3559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912B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3DF6E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83BD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D980B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A22E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A3C9" w14:textId="77777777" w:rsidR="00C2033F" w:rsidRPr="00443292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577E" w14:textId="77777777" w:rsidR="00C2033F" w:rsidRPr="00443292" w:rsidRDefault="00C2033F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Без налога (НДС)</w:t>
            </w:r>
          </w:p>
        </w:tc>
        <w:tc>
          <w:tcPr>
            <w:tcW w:w="14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1782E" w14:textId="77777777" w:rsidR="00C2033F" w:rsidRPr="00443292" w:rsidRDefault="00C2033F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-</w:t>
            </w:r>
          </w:p>
        </w:tc>
      </w:tr>
      <w:tr w:rsidR="00645E71" w:rsidRPr="00443292" w14:paraId="18D99F86" w14:textId="77777777" w:rsidTr="00C2033F">
        <w:trPr>
          <w:trHeight w:val="10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C629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EF8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152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F867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52C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58D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DA9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AC5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A9AF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87D2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71A1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FCC2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B78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C14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13A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59A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4957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C83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967F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60AC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7656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A11B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3F2B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3C7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6BE5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7F1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4E9D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090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67FC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FE5A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300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654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E71" w:rsidRPr="00443292" w14:paraId="211798C7" w14:textId="77777777" w:rsidTr="00C2033F">
        <w:trPr>
          <w:trHeight w:val="222"/>
        </w:trPr>
        <w:tc>
          <w:tcPr>
            <w:tcW w:w="10591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859C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Всего оказано услуг __</w:t>
            </w:r>
            <w:r w:rsidRPr="00443292">
              <w:rPr>
                <w:rFonts w:ascii="Arial" w:eastAsia="Times New Roman" w:hAnsi="Arial" w:cs="Arial"/>
                <w:sz w:val="16"/>
                <w:szCs w:val="16"/>
              </w:rPr>
              <w:t xml:space="preserve">, на сумму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______________</w:t>
            </w: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руб.</w:t>
            </w:r>
          </w:p>
        </w:tc>
      </w:tr>
      <w:tr w:rsidR="00645E71" w:rsidRPr="00443292" w14:paraId="495DC10C" w14:textId="77777777" w:rsidTr="00C2033F">
        <w:trPr>
          <w:trHeight w:val="259"/>
        </w:trPr>
        <w:tc>
          <w:tcPr>
            <w:tcW w:w="9957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CBB60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_______________________________(прописью)</w:t>
            </w: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046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</w:tr>
      <w:tr w:rsidR="00645E71" w:rsidRPr="00443292" w14:paraId="60D36167" w14:textId="77777777" w:rsidTr="00C2033F">
        <w:trPr>
          <w:trHeight w:val="22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D1F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93B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F36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9BB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BABC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7B1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B32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615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2AB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555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6DB6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D9C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AB1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588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75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A6D4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449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AE10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808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146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D7A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04E3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ED1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A73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94F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B93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7CD1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E27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A82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EA1F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200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AFF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E71" w:rsidRPr="00443292" w14:paraId="1D3FC733" w14:textId="77777777" w:rsidTr="00C2033F">
        <w:trPr>
          <w:trHeight w:val="509"/>
        </w:trPr>
        <w:tc>
          <w:tcPr>
            <w:tcW w:w="10591" w:type="dxa"/>
            <w:gridSpan w:val="4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C96B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645E71" w:rsidRPr="00443292" w14:paraId="7E8A577F" w14:textId="77777777" w:rsidTr="00C2033F">
        <w:trPr>
          <w:trHeight w:val="509"/>
        </w:trPr>
        <w:tc>
          <w:tcPr>
            <w:tcW w:w="10591" w:type="dxa"/>
            <w:gridSpan w:val="4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C9B0A4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45E71" w:rsidRPr="00443292" w14:paraId="5FED6B36" w14:textId="77777777" w:rsidTr="00C2033F">
        <w:trPr>
          <w:trHeight w:val="139"/>
        </w:trPr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C4B8DC3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8A379A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83C68A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86493CB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586AFA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0DA2DC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2DC23D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8182B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E80772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168EB3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115609A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C27947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5776CA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18F21D5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11D98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D417C4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A0ABB8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81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BE892E0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577DD5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8321C8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0B3C17D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1284F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084E108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4B9EB2A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B7F7C74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4D651F2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1288A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B116367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51F669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0B0B383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5E36296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49DE99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45E71" w:rsidRPr="00443292" w14:paraId="027D1B13" w14:textId="77777777" w:rsidTr="00C2033F">
        <w:trPr>
          <w:trHeight w:val="222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CDAF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8EF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4BC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1E6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4709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F31F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6DC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178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69C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072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59C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C15D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DA35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FB464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493B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1B4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A1BA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EF3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C31F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EB0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857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FDA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4CEA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82F5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4C3E1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B3E2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D0A3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CCEF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93B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10AC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88F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BA74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5E71" w:rsidRPr="00443292" w14:paraId="3E14D24E" w14:textId="77777777" w:rsidTr="00C2033F">
        <w:trPr>
          <w:trHeight w:val="259"/>
        </w:trPr>
        <w:tc>
          <w:tcPr>
            <w:tcW w:w="45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57EF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ИСПОЛНИТЕЛЬ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2FDD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F91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DB7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1396C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ЗАКАЗЧИК</w:t>
            </w:r>
          </w:p>
        </w:tc>
      </w:tr>
      <w:tr w:rsidR="00645E71" w:rsidRPr="00443292" w14:paraId="4A0AB1CE" w14:textId="77777777" w:rsidTr="00C2033F">
        <w:trPr>
          <w:trHeight w:val="660"/>
        </w:trPr>
        <w:tc>
          <w:tcPr>
            <w:tcW w:w="45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4CDA8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Директор Частное образовательное учреждение дополнительного профессионального образования "Развивающий Центр Вектор Роста"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7F45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60B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46D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EA7155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645E71" w:rsidRPr="00443292" w14:paraId="4FD81F2B" w14:textId="77777777" w:rsidTr="00C2033F">
        <w:trPr>
          <w:trHeight w:val="379"/>
        </w:trPr>
        <w:tc>
          <w:tcPr>
            <w:tcW w:w="3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7540348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0E93A9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437E35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38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F4D797D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44329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A3AA021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61DFC29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75F997F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90667F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3B8C2F1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21B8937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56BF1E0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2AF19F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F843309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DA6A4AE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D087AD6" w14:textId="77777777" w:rsidR="00645E71" w:rsidRPr="00443292" w:rsidRDefault="00645E71" w:rsidP="00F34F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</w:rPr>
            </w:pPr>
            <w:r w:rsidRPr="00443292">
              <w:rPr>
                <w:rFonts w:ascii="Arial" w:eastAsia="Times New Roman" w:hAnsi="Arial" w:cs="Arial"/>
                <w:sz w:val="14"/>
                <w:szCs w:val="14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95D0C22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72428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E807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11A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7AF48CE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A88E5B2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0E0B5DB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57AD646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1F0C49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B1B4A8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86C83E5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60CD39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51D2051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96D9792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3C5C9534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6D4CB93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640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C929E84" w14:textId="77777777" w:rsidR="00645E71" w:rsidRPr="00443292" w:rsidRDefault="00645E71" w:rsidP="00F34F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645E71" w:rsidRPr="00443292" w14:paraId="72BEAFB4" w14:textId="77777777" w:rsidTr="00C2033F">
        <w:trPr>
          <w:trHeight w:val="259"/>
        </w:trPr>
        <w:tc>
          <w:tcPr>
            <w:tcW w:w="452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0A025" w14:textId="77777777" w:rsidR="00645E71" w:rsidRPr="00443292" w:rsidRDefault="00645E71" w:rsidP="00F34F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3292">
              <w:rPr>
                <w:rFonts w:ascii="Arial" w:eastAsia="Times New Roman" w:hAnsi="Arial" w:cs="Arial"/>
                <w:sz w:val="16"/>
                <w:szCs w:val="16"/>
              </w:rPr>
              <w:t>Чупина Н. В.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C7805" w14:textId="77777777" w:rsidR="00645E71" w:rsidRPr="00443292" w:rsidRDefault="00645E71" w:rsidP="00F34F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523B9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823C2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A21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82E2B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FF63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B0F0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1C4E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747D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DC8A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C348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759A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4639E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E99F6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54C0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9F2F" w14:textId="77777777" w:rsidR="00645E71" w:rsidRPr="00443292" w:rsidRDefault="00645E71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867803C" w14:textId="77777777" w:rsidR="00496A0D" w:rsidRDefault="00496A0D" w:rsidP="00C2033F">
      <w:pPr>
        <w:ind w:left="-720"/>
        <w:rPr>
          <w:rFonts w:ascii="Times New Roman" w:eastAsia="Tahoma" w:hAnsi="Times New Roman" w:cs="Times New Roman"/>
          <w:sz w:val="28"/>
          <w:szCs w:val="64"/>
        </w:rPr>
      </w:pPr>
    </w:p>
    <w:p w14:paraId="55AF2A61" w14:textId="10631F99" w:rsidR="00C2033F" w:rsidRDefault="00C61580" w:rsidP="00C2033F">
      <w:pPr>
        <w:tabs>
          <w:tab w:val="left" w:pos="10950"/>
        </w:tabs>
        <w:rPr>
          <w:rFonts w:ascii="Tahoma" w:eastAsia="Tahoma" w:hAnsi="Tahoma" w:cs="Tahoma"/>
          <w:sz w:val="24"/>
          <w:szCs w:val="64"/>
        </w:rPr>
      </w:pPr>
      <w:r>
        <w:rPr>
          <w:rFonts w:ascii="Tahoma" w:eastAsia="Tahoma" w:hAnsi="Tahoma" w:cs="Tahoma"/>
          <w:noProof/>
          <w:sz w:val="24"/>
          <w:szCs w:val="6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30609828" wp14:editId="7357F51C">
                <wp:simplePos x="0" y="0"/>
                <wp:positionH relativeFrom="column">
                  <wp:posOffset>-586105</wp:posOffset>
                </wp:positionH>
                <wp:positionV relativeFrom="paragraph">
                  <wp:posOffset>127634</wp:posOffset>
                </wp:positionV>
                <wp:extent cx="6949440" cy="0"/>
                <wp:effectExtent l="0" t="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494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line w14:anchorId="6F142EC4" id="Прямая соединительная линия 3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6.15pt,10.05pt" to="501.0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" strokecolor="black [3213]">
                <v:stroke dashstyle="dash"/>
                <o:lock v:ext="edit" shapetype="f"/>
              </v:line>
            </w:pict>
          </mc:Fallback>
        </mc:AlternateContent>
      </w:r>
    </w:p>
    <w:p w14:paraId="3BF9A800" w14:textId="77777777" w:rsidR="00C2033F" w:rsidRPr="00354705" w:rsidRDefault="00354705" w:rsidP="00354705">
      <w:pPr>
        <w:tabs>
          <w:tab w:val="left" w:pos="10950"/>
        </w:tabs>
        <w:jc w:val="center"/>
        <w:rPr>
          <w:rFonts w:ascii="Times New Roman" w:eastAsia="Tahoma" w:hAnsi="Times New Roman" w:cs="Times New Roman"/>
          <w:b/>
        </w:rPr>
      </w:pPr>
      <w:r w:rsidRPr="00224024">
        <w:rPr>
          <w:rFonts w:ascii="Times New Roman" w:eastAsia="Tahoma" w:hAnsi="Times New Roman" w:cs="Times New Roman"/>
          <w:b/>
        </w:rPr>
        <w:t>Конец формы</w:t>
      </w:r>
    </w:p>
    <w:p w14:paraId="73AEDCE4" w14:textId="77777777" w:rsidR="00354705" w:rsidRDefault="00354705" w:rsidP="00354705">
      <w:pPr>
        <w:tabs>
          <w:tab w:val="left" w:pos="10950"/>
        </w:tabs>
        <w:jc w:val="center"/>
        <w:rPr>
          <w:rFonts w:ascii="Tahoma" w:eastAsia="Tahoma" w:hAnsi="Tahoma" w:cs="Tahoma"/>
          <w:sz w:val="24"/>
          <w:szCs w:val="64"/>
        </w:rPr>
      </w:pPr>
    </w:p>
    <w:tbl>
      <w:tblPr>
        <w:tblW w:w="12018" w:type="dxa"/>
        <w:tblLook w:val="04A0" w:firstRow="1" w:lastRow="0" w:firstColumn="1" w:lastColumn="0" w:noHBand="0" w:noVBand="1"/>
      </w:tblPr>
      <w:tblGrid>
        <w:gridCol w:w="336"/>
        <w:gridCol w:w="336"/>
        <w:gridCol w:w="336"/>
        <w:gridCol w:w="363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61"/>
        <w:gridCol w:w="261"/>
        <w:gridCol w:w="375"/>
        <w:gridCol w:w="271"/>
        <w:gridCol w:w="271"/>
        <w:gridCol w:w="271"/>
        <w:gridCol w:w="271"/>
        <w:gridCol w:w="1128"/>
        <w:gridCol w:w="1295"/>
        <w:gridCol w:w="271"/>
        <w:gridCol w:w="271"/>
        <w:gridCol w:w="636"/>
        <w:gridCol w:w="747"/>
        <w:gridCol w:w="271"/>
        <w:gridCol w:w="271"/>
        <w:gridCol w:w="271"/>
        <w:gridCol w:w="17"/>
        <w:gridCol w:w="236"/>
      </w:tblGrid>
      <w:tr w:rsidR="00C2033F" w:rsidRPr="00354705" w14:paraId="7CBF3C0B" w14:textId="77777777" w:rsidTr="00950A07">
        <w:trPr>
          <w:gridAfter w:val="5"/>
          <w:wAfter w:w="1066" w:type="dxa"/>
          <w:trHeight w:val="259"/>
        </w:trPr>
        <w:tc>
          <w:tcPr>
            <w:tcW w:w="4623" w:type="dxa"/>
            <w:gridSpan w:val="16"/>
            <w:shd w:val="clear" w:color="auto" w:fill="auto"/>
            <w:noWrap/>
            <w:vAlign w:val="bottom"/>
            <w:hideMark/>
          </w:tcPr>
          <w:p w14:paraId="165D0F51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05">
              <w:rPr>
                <w:rFonts w:ascii="Times New Roman" w:eastAsia="Times New Roman" w:hAnsi="Times New Roman" w:cs="Times New Roman"/>
                <w:b/>
                <w:bCs/>
              </w:rPr>
              <w:t>ИСПОЛНИТЕЛЬ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14:paraId="0B214CE7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14:paraId="178FEF6B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07E0A9E0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2" w:type="dxa"/>
            <w:gridSpan w:val="10"/>
            <w:shd w:val="clear" w:color="auto" w:fill="auto"/>
            <w:noWrap/>
            <w:vAlign w:val="bottom"/>
            <w:hideMark/>
          </w:tcPr>
          <w:p w14:paraId="50E1AD39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05">
              <w:rPr>
                <w:rFonts w:ascii="Times New Roman" w:eastAsia="Times New Roman" w:hAnsi="Times New Roman" w:cs="Times New Roman"/>
                <w:b/>
                <w:bCs/>
              </w:rPr>
              <w:t>ЗАКАЗЧИК</w:t>
            </w:r>
          </w:p>
        </w:tc>
      </w:tr>
      <w:tr w:rsidR="00C2033F" w:rsidRPr="00354705" w14:paraId="3952EEDD" w14:textId="77777777" w:rsidTr="00950A07">
        <w:trPr>
          <w:gridAfter w:val="5"/>
          <w:wAfter w:w="1066" w:type="dxa"/>
          <w:trHeight w:val="439"/>
        </w:trPr>
        <w:tc>
          <w:tcPr>
            <w:tcW w:w="4623" w:type="dxa"/>
            <w:gridSpan w:val="16"/>
            <w:shd w:val="clear" w:color="auto" w:fill="auto"/>
            <w:vAlign w:val="bottom"/>
            <w:hideMark/>
          </w:tcPr>
          <w:p w14:paraId="4F6F781E" w14:textId="054A8AA2" w:rsidR="00C2033F" w:rsidRPr="00354705" w:rsidRDefault="00D14E72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 xml:space="preserve">Директор Частное образовательное учреждение дополнительного профессионального образования </w:t>
            </w:r>
            <w:r w:rsidR="003151F7">
              <w:rPr>
                <w:rFonts w:ascii="Times New Roman" w:eastAsia="Times New Roman" w:hAnsi="Times New Roman" w:cs="Times New Roman"/>
              </w:rPr>
              <w:t>«</w:t>
            </w:r>
            <w:r w:rsidRPr="00354705">
              <w:rPr>
                <w:rFonts w:ascii="Times New Roman" w:eastAsia="Times New Roman" w:hAnsi="Times New Roman" w:cs="Times New Roman"/>
              </w:rPr>
              <w:t>Развивающий Центр Вектор Роста</w:t>
            </w:r>
            <w:r w:rsidR="003151F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14:paraId="025FF623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14:paraId="36724B05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59B4E266" w14:textId="77777777" w:rsidR="00C2033F" w:rsidRPr="00FF6317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32" w:type="dxa"/>
            <w:gridSpan w:val="10"/>
            <w:shd w:val="clear" w:color="auto" w:fill="auto"/>
            <w:vAlign w:val="bottom"/>
            <w:hideMark/>
          </w:tcPr>
          <w:p w14:paraId="0B5E3CE6" w14:textId="53FB07EE" w:rsidR="00C2033F" w:rsidRPr="00FF6317" w:rsidRDefault="00C2033F" w:rsidP="00950A07">
            <w:pPr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C2033F" w:rsidRPr="00354705" w14:paraId="6332ADC5" w14:textId="77777777" w:rsidTr="009F4E50">
        <w:trPr>
          <w:gridAfter w:val="2"/>
          <w:wAfter w:w="253" w:type="dxa"/>
          <w:trHeight w:val="379"/>
        </w:trPr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26DAD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65413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28A7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88103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4705">
              <w:rPr>
                <w:rFonts w:ascii="Times New Roman" w:eastAsia="Times New Roman" w:hAnsi="Times New Roman" w:cs="Times New Roman"/>
                <w:b/>
                <w:bCs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0A9B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D730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4871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10890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83B5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9949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59E4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  <w:p w14:paraId="6C814788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22617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1999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508EC2DF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0FD6B902" w14:textId="77777777" w:rsidR="00C2033F" w:rsidRPr="00354705" w:rsidRDefault="00C2033F" w:rsidP="00F34F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3B844CF5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14:paraId="5D891491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14:paraId="6EE6D60A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28AE35E5" w14:textId="77777777" w:rsidR="00C2033F" w:rsidRPr="00FF6317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65A33" w14:textId="77777777" w:rsidR="00C2033F" w:rsidRPr="00FF6317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3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F1F5C" w14:textId="77777777" w:rsidR="00C2033F" w:rsidRPr="00FF6317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3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D52D" w14:textId="77777777" w:rsidR="00C2033F" w:rsidRPr="00FF6317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3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077F" w14:textId="77777777" w:rsidR="00C2033F" w:rsidRPr="00FF6317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3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7F68" w14:textId="77777777" w:rsidR="00C2033F" w:rsidRPr="00FF6317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3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9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1A4C1" w14:textId="77777777" w:rsidR="00C2033F" w:rsidRPr="00FF6317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3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5024" w14:textId="77777777" w:rsidR="00C2033F" w:rsidRPr="00FF6317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3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14112842" w14:textId="77777777" w:rsidR="00C2033F" w:rsidRPr="00FF6317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631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714221C6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47" w:type="dxa"/>
            <w:shd w:val="clear" w:color="auto" w:fill="auto"/>
            <w:noWrap/>
            <w:vAlign w:val="bottom"/>
            <w:hideMark/>
          </w:tcPr>
          <w:p w14:paraId="111692CE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2A0AB5A4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77E70F05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763826BA" w14:textId="77777777" w:rsidR="00C2033F" w:rsidRPr="00354705" w:rsidRDefault="00C2033F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50A07" w:rsidRPr="00354705" w14:paraId="1568004F" w14:textId="77777777" w:rsidTr="00950A07">
        <w:trPr>
          <w:trHeight w:val="259"/>
        </w:trPr>
        <w:tc>
          <w:tcPr>
            <w:tcW w:w="4623" w:type="dxa"/>
            <w:gridSpan w:val="16"/>
            <w:shd w:val="clear" w:color="auto" w:fill="auto"/>
            <w:vAlign w:val="bottom"/>
            <w:hideMark/>
          </w:tcPr>
          <w:p w14:paraId="2A4156AE" w14:textId="77777777" w:rsidR="00950A07" w:rsidRPr="00354705" w:rsidRDefault="00950A07" w:rsidP="00F3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4705">
              <w:rPr>
                <w:rFonts w:ascii="Times New Roman" w:eastAsia="Times New Roman" w:hAnsi="Times New Roman" w:cs="Times New Roman"/>
              </w:rPr>
              <w:t>Чупина Н. В.</w:t>
            </w: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14:paraId="27A70B35" w14:textId="77777777" w:rsidR="00950A07" w:rsidRPr="00354705" w:rsidRDefault="00950A07" w:rsidP="00F34F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14:paraId="4E65BA5C" w14:textId="77777777" w:rsidR="00950A07" w:rsidRPr="00354705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5" w:type="dxa"/>
            <w:shd w:val="clear" w:color="auto" w:fill="auto"/>
            <w:noWrap/>
            <w:vAlign w:val="bottom"/>
            <w:hideMark/>
          </w:tcPr>
          <w:p w14:paraId="2FAB278D" w14:textId="77777777" w:rsidR="00950A07" w:rsidRPr="00FF6317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541914AD" w14:textId="77777777" w:rsidR="00950A07" w:rsidRPr="00FF6317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613B237C" w14:textId="77777777" w:rsidR="00950A07" w:rsidRPr="00FF6317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34CD48CE" w14:textId="77777777" w:rsidR="00950A07" w:rsidRPr="00FF6317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426ECADF" w14:textId="77777777" w:rsidR="00950A07" w:rsidRPr="00FF6317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65" w:type="dxa"/>
            <w:gridSpan w:val="4"/>
            <w:shd w:val="clear" w:color="auto" w:fill="auto"/>
            <w:noWrap/>
            <w:vAlign w:val="bottom"/>
            <w:hideMark/>
          </w:tcPr>
          <w:p w14:paraId="02CB4F87" w14:textId="606C2614" w:rsidR="00950A07" w:rsidRPr="00FF6317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6" w:type="dxa"/>
            <w:shd w:val="clear" w:color="auto" w:fill="auto"/>
            <w:noWrap/>
            <w:vAlign w:val="bottom"/>
            <w:hideMark/>
          </w:tcPr>
          <w:p w14:paraId="4CB69BF9" w14:textId="77777777" w:rsidR="00950A07" w:rsidRPr="00354705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8" w:type="dxa"/>
            <w:gridSpan w:val="2"/>
            <w:shd w:val="clear" w:color="auto" w:fill="auto"/>
            <w:noWrap/>
            <w:vAlign w:val="bottom"/>
            <w:hideMark/>
          </w:tcPr>
          <w:p w14:paraId="148A8690" w14:textId="77777777" w:rsidR="00950A07" w:rsidRPr="00354705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1" w:type="dxa"/>
            <w:shd w:val="clear" w:color="auto" w:fill="auto"/>
            <w:noWrap/>
            <w:vAlign w:val="bottom"/>
            <w:hideMark/>
          </w:tcPr>
          <w:p w14:paraId="21590A65" w14:textId="77777777" w:rsidR="00950A07" w:rsidRPr="00354705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8" w:type="dxa"/>
            <w:gridSpan w:val="2"/>
            <w:shd w:val="clear" w:color="auto" w:fill="auto"/>
            <w:noWrap/>
            <w:vAlign w:val="bottom"/>
            <w:hideMark/>
          </w:tcPr>
          <w:p w14:paraId="6FF0947D" w14:textId="77777777" w:rsidR="00950A07" w:rsidRPr="00354705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shd w:val="clear" w:color="auto" w:fill="auto"/>
            <w:noWrap/>
            <w:vAlign w:val="bottom"/>
            <w:hideMark/>
          </w:tcPr>
          <w:p w14:paraId="7B7D6A68" w14:textId="77777777" w:rsidR="00950A07" w:rsidRPr="00354705" w:rsidRDefault="00950A07" w:rsidP="00F34FE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E09929" w14:textId="77777777" w:rsidR="00C2033F" w:rsidRPr="00645E71" w:rsidRDefault="00C2033F" w:rsidP="00950A07">
      <w:pPr>
        <w:rPr>
          <w:rFonts w:ascii="Times New Roman" w:eastAsia="Tahoma" w:hAnsi="Times New Roman" w:cs="Times New Roman"/>
          <w:sz w:val="28"/>
          <w:szCs w:val="64"/>
        </w:rPr>
      </w:pPr>
    </w:p>
    <w:sectPr w:rsidR="00C2033F" w:rsidRPr="00645E71" w:rsidSect="002B1C16">
      <w:pgSz w:w="11906" w:h="16838"/>
      <w:pgMar w:top="851" w:right="567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B50F7"/>
    <w:multiLevelType w:val="hybridMultilevel"/>
    <w:tmpl w:val="CB6ED1D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667631"/>
    <w:multiLevelType w:val="hybridMultilevel"/>
    <w:tmpl w:val="02C6C3F8"/>
    <w:lvl w:ilvl="0" w:tplc="83CEE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0156A"/>
    <w:multiLevelType w:val="hybridMultilevel"/>
    <w:tmpl w:val="7324A6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394D"/>
    <w:multiLevelType w:val="hybridMultilevel"/>
    <w:tmpl w:val="04847DBA"/>
    <w:lvl w:ilvl="0" w:tplc="83CEE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F3EDC"/>
    <w:multiLevelType w:val="hybridMultilevel"/>
    <w:tmpl w:val="918060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D14FD"/>
    <w:multiLevelType w:val="multilevel"/>
    <w:tmpl w:val="DBB6510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957"/>
        </w:tabs>
        <w:ind w:left="95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14"/>
        </w:tabs>
        <w:ind w:left="19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11"/>
        </w:tabs>
        <w:ind w:left="251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68"/>
        </w:tabs>
        <w:ind w:left="34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22"/>
        </w:tabs>
        <w:ind w:left="50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19"/>
        </w:tabs>
        <w:ind w:left="561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76"/>
        </w:tabs>
        <w:ind w:left="6576" w:hanging="1800"/>
      </w:pPr>
      <w:rPr>
        <w:rFonts w:hint="default"/>
      </w:rPr>
    </w:lvl>
  </w:abstractNum>
  <w:abstractNum w:abstractNumId="6" w15:restartNumberingAfterBreak="0">
    <w:nsid w:val="132F1FA9"/>
    <w:multiLevelType w:val="hybridMultilevel"/>
    <w:tmpl w:val="AA40E852"/>
    <w:lvl w:ilvl="0" w:tplc="83CEED40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22B1705"/>
    <w:multiLevelType w:val="hybridMultilevel"/>
    <w:tmpl w:val="9B00E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54AC1"/>
    <w:multiLevelType w:val="multilevel"/>
    <w:tmpl w:val="39EC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64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2B632659"/>
    <w:multiLevelType w:val="multilevel"/>
    <w:tmpl w:val="C8B204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33DA65AD"/>
    <w:multiLevelType w:val="hybridMultilevel"/>
    <w:tmpl w:val="73A4B5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BE3FA6"/>
    <w:multiLevelType w:val="hybridMultilevel"/>
    <w:tmpl w:val="F90289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E3075D"/>
    <w:multiLevelType w:val="hybridMultilevel"/>
    <w:tmpl w:val="48B6C6A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CA28B6"/>
    <w:multiLevelType w:val="hybridMultilevel"/>
    <w:tmpl w:val="1D907B66"/>
    <w:lvl w:ilvl="0" w:tplc="04190005">
      <w:start w:val="1"/>
      <w:numFmt w:val="bullet"/>
      <w:lvlText w:val=""/>
      <w:lvlJc w:val="left"/>
      <w:pPr>
        <w:ind w:left="12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3" w:hanging="360"/>
      </w:pPr>
      <w:rPr>
        <w:rFonts w:ascii="Wingdings" w:hAnsi="Wingdings" w:hint="default"/>
      </w:rPr>
    </w:lvl>
  </w:abstractNum>
  <w:abstractNum w:abstractNumId="14" w15:restartNumberingAfterBreak="0">
    <w:nsid w:val="4F2B756A"/>
    <w:multiLevelType w:val="hybridMultilevel"/>
    <w:tmpl w:val="6D328E52"/>
    <w:lvl w:ilvl="0" w:tplc="83CEE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6669C"/>
    <w:multiLevelType w:val="hybridMultilevel"/>
    <w:tmpl w:val="5EF8B63E"/>
    <w:lvl w:ilvl="0" w:tplc="83CEE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E740F"/>
    <w:multiLevelType w:val="hybridMultilevel"/>
    <w:tmpl w:val="7324A6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1D16E6"/>
    <w:multiLevelType w:val="multilevel"/>
    <w:tmpl w:val="732E16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1F556D"/>
    <w:multiLevelType w:val="multilevel"/>
    <w:tmpl w:val="418600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6BB05D6"/>
    <w:multiLevelType w:val="multilevel"/>
    <w:tmpl w:val="36F266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5D2B0168"/>
    <w:multiLevelType w:val="hybridMultilevel"/>
    <w:tmpl w:val="6016B4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07D14"/>
    <w:multiLevelType w:val="multilevel"/>
    <w:tmpl w:val="732E16C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CC22F08"/>
    <w:multiLevelType w:val="hybridMultilevel"/>
    <w:tmpl w:val="EA7408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B7D85"/>
    <w:multiLevelType w:val="hybridMultilevel"/>
    <w:tmpl w:val="3F9CA97E"/>
    <w:lvl w:ilvl="0" w:tplc="83CEED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2E246A"/>
    <w:multiLevelType w:val="multilevel"/>
    <w:tmpl w:val="39EC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25"/>
        </w:tabs>
        <w:ind w:left="825" w:hanging="645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5" w15:restartNumberingAfterBreak="0">
    <w:nsid w:val="74313ABE"/>
    <w:multiLevelType w:val="hybridMultilevel"/>
    <w:tmpl w:val="798081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C2A65"/>
    <w:multiLevelType w:val="multilevel"/>
    <w:tmpl w:val="2C5C0E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26"/>
  </w:num>
  <w:num w:numId="4">
    <w:abstractNumId w:val="18"/>
  </w:num>
  <w:num w:numId="5">
    <w:abstractNumId w:val="5"/>
  </w:num>
  <w:num w:numId="6">
    <w:abstractNumId w:val="12"/>
  </w:num>
  <w:num w:numId="7">
    <w:abstractNumId w:val="1"/>
  </w:num>
  <w:num w:numId="8">
    <w:abstractNumId w:val="6"/>
  </w:num>
  <w:num w:numId="9">
    <w:abstractNumId w:val="16"/>
  </w:num>
  <w:num w:numId="10">
    <w:abstractNumId w:val="25"/>
  </w:num>
  <w:num w:numId="11">
    <w:abstractNumId w:val="23"/>
  </w:num>
  <w:num w:numId="12">
    <w:abstractNumId w:val="11"/>
  </w:num>
  <w:num w:numId="13">
    <w:abstractNumId w:val="14"/>
  </w:num>
  <w:num w:numId="14">
    <w:abstractNumId w:val="15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3"/>
  </w:num>
  <w:num w:numId="20">
    <w:abstractNumId w:val="22"/>
  </w:num>
  <w:num w:numId="21">
    <w:abstractNumId w:val="16"/>
  </w:num>
  <w:num w:numId="22">
    <w:abstractNumId w:val="24"/>
  </w:num>
  <w:num w:numId="23">
    <w:abstractNumId w:val="17"/>
  </w:num>
  <w:num w:numId="24">
    <w:abstractNumId w:val="21"/>
  </w:num>
  <w:num w:numId="25">
    <w:abstractNumId w:val="19"/>
  </w:num>
  <w:num w:numId="26">
    <w:abstractNumId w:val="10"/>
  </w:num>
  <w:num w:numId="27">
    <w:abstractNumId w:val="20"/>
  </w:num>
  <w:num w:numId="2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CFF"/>
    <w:rsid w:val="000039D4"/>
    <w:rsid w:val="00010114"/>
    <w:rsid w:val="00011847"/>
    <w:rsid w:val="000171AA"/>
    <w:rsid w:val="000211AD"/>
    <w:rsid w:val="00022C42"/>
    <w:rsid w:val="00026DDA"/>
    <w:rsid w:val="00026E7D"/>
    <w:rsid w:val="000316D6"/>
    <w:rsid w:val="00036CFF"/>
    <w:rsid w:val="0003775B"/>
    <w:rsid w:val="0004156B"/>
    <w:rsid w:val="0006018C"/>
    <w:rsid w:val="00063606"/>
    <w:rsid w:val="000654A1"/>
    <w:rsid w:val="00081C56"/>
    <w:rsid w:val="000832A1"/>
    <w:rsid w:val="000900A9"/>
    <w:rsid w:val="000937E2"/>
    <w:rsid w:val="00096039"/>
    <w:rsid w:val="000D0C17"/>
    <w:rsid w:val="000D1E2E"/>
    <w:rsid w:val="000D4455"/>
    <w:rsid w:val="000D7F8B"/>
    <w:rsid w:val="000E15CA"/>
    <w:rsid w:val="000E5579"/>
    <w:rsid w:val="000F6FCB"/>
    <w:rsid w:val="00100F09"/>
    <w:rsid w:val="001061DE"/>
    <w:rsid w:val="00116D55"/>
    <w:rsid w:val="0012217B"/>
    <w:rsid w:val="00147F37"/>
    <w:rsid w:val="001512A6"/>
    <w:rsid w:val="00157522"/>
    <w:rsid w:val="00157EE6"/>
    <w:rsid w:val="001604A9"/>
    <w:rsid w:val="00180F63"/>
    <w:rsid w:val="00184C9A"/>
    <w:rsid w:val="001A69E3"/>
    <w:rsid w:val="001A71C5"/>
    <w:rsid w:val="001B398E"/>
    <w:rsid w:val="001C43A0"/>
    <w:rsid w:val="001D3463"/>
    <w:rsid w:val="001D4FC5"/>
    <w:rsid w:val="001D724B"/>
    <w:rsid w:val="001D7304"/>
    <w:rsid w:val="001E1187"/>
    <w:rsid w:val="001E2E10"/>
    <w:rsid w:val="001E5099"/>
    <w:rsid w:val="001F0871"/>
    <w:rsid w:val="001F38ED"/>
    <w:rsid w:val="002164C8"/>
    <w:rsid w:val="00216D38"/>
    <w:rsid w:val="00224024"/>
    <w:rsid w:val="00247281"/>
    <w:rsid w:val="002516B7"/>
    <w:rsid w:val="00260F77"/>
    <w:rsid w:val="00263EBD"/>
    <w:rsid w:val="00273925"/>
    <w:rsid w:val="00273A70"/>
    <w:rsid w:val="002A44A2"/>
    <w:rsid w:val="002B1C16"/>
    <w:rsid w:val="002B76B3"/>
    <w:rsid w:val="002C0C2E"/>
    <w:rsid w:val="002C329B"/>
    <w:rsid w:val="002C6FF2"/>
    <w:rsid w:val="002D212D"/>
    <w:rsid w:val="002F3C04"/>
    <w:rsid w:val="002F7A3E"/>
    <w:rsid w:val="003151F7"/>
    <w:rsid w:val="00320048"/>
    <w:rsid w:val="0033504E"/>
    <w:rsid w:val="00336002"/>
    <w:rsid w:val="00354705"/>
    <w:rsid w:val="003575EB"/>
    <w:rsid w:val="003628CB"/>
    <w:rsid w:val="003653F6"/>
    <w:rsid w:val="003655D6"/>
    <w:rsid w:val="003723A0"/>
    <w:rsid w:val="0037264D"/>
    <w:rsid w:val="003761F6"/>
    <w:rsid w:val="003810E8"/>
    <w:rsid w:val="00384526"/>
    <w:rsid w:val="00396A22"/>
    <w:rsid w:val="003A18C5"/>
    <w:rsid w:val="003A70CF"/>
    <w:rsid w:val="003B74F8"/>
    <w:rsid w:val="003C5BC3"/>
    <w:rsid w:val="003D5021"/>
    <w:rsid w:val="003E0B0C"/>
    <w:rsid w:val="003E6D51"/>
    <w:rsid w:val="003F1DE7"/>
    <w:rsid w:val="004104B8"/>
    <w:rsid w:val="00414F02"/>
    <w:rsid w:val="004256AA"/>
    <w:rsid w:val="00454982"/>
    <w:rsid w:val="004625D2"/>
    <w:rsid w:val="0046561F"/>
    <w:rsid w:val="00474D7A"/>
    <w:rsid w:val="0047567E"/>
    <w:rsid w:val="00480F90"/>
    <w:rsid w:val="0049132C"/>
    <w:rsid w:val="00492F60"/>
    <w:rsid w:val="00493908"/>
    <w:rsid w:val="00496A0D"/>
    <w:rsid w:val="004A05BB"/>
    <w:rsid w:val="004A1395"/>
    <w:rsid w:val="004B4824"/>
    <w:rsid w:val="004D03A7"/>
    <w:rsid w:val="004D3AF4"/>
    <w:rsid w:val="004D770D"/>
    <w:rsid w:val="004E3210"/>
    <w:rsid w:val="004E59D6"/>
    <w:rsid w:val="004F25E8"/>
    <w:rsid w:val="00511F99"/>
    <w:rsid w:val="005126E9"/>
    <w:rsid w:val="00513FCC"/>
    <w:rsid w:val="005168B5"/>
    <w:rsid w:val="00525C2C"/>
    <w:rsid w:val="00527DD1"/>
    <w:rsid w:val="00536A22"/>
    <w:rsid w:val="00546453"/>
    <w:rsid w:val="00552571"/>
    <w:rsid w:val="005604C5"/>
    <w:rsid w:val="00571047"/>
    <w:rsid w:val="005852DC"/>
    <w:rsid w:val="00587806"/>
    <w:rsid w:val="00587AD9"/>
    <w:rsid w:val="00592FF0"/>
    <w:rsid w:val="005A72DC"/>
    <w:rsid w:val="005B144C"/>
    <w:rsid w:val="005B51BB"/>
    <w:rsid w:val="005C4AC3"/>
    <w:rsid w:val="005C6703"/>
    <w:rsid w:val="005D26EF"/>
    <w:rsid w:val="005D5B23"/>
    <w:rsid w:val="005D6E16"/>
    <w:rsid w:val="005E1030"/>
    <w:rsid w:val="005F6E8F"/>
    <w:rsid w:val="00600697"/>
    <w:rsid w:val="006362C8"/>
    <w:rsid w:val="00645E71"/>
    <w:rsid w:val="00645EDD"/>
    <w:rsid w:val="00673584"/>
    <w:rsid w:val="00675082"/>
    <w:rsid w:val="0068040E"/>
    <w:rsid w:val="006933D6"/>
    <w:rsid w:val="006B7DD7"/>
    <w:rsid w:val="006C5486"/>
    <w:rsid w:val="006C65AB"/>
    <w:rsid w:val="006E7E77"/>
    <w:rsid w:val="006F44A6"/>
    <w:rsid w:val="006F5AD6"/>
    <w:rsid w:val="007055BF"/>
    <w:rsid w:val="00706415"/>
    <w:rsid w:val="007124B4"/>
    <w:rsid w:val="007127A9"/>
    <w:rsid w:val="007278EB"/>
    <w:rsid w:val="007329E2"/>
    <w:rsid w:val="007364E9"/>
    <w:rsid w:val="00744185"/>
    <w:rsid w:val="00753EE2"/>
    <w:rsid w:val="00770D4C"/>
    <w:rsid w:val="0078155D"/>
    <w:rsid w:val="00795CE8"/>
    <w:rsid w:val="007A14FB"/>
    <w:rsid w:val="007A5F76"/>
    <w:rsid w:val="007B11F8"/>
    <w:rsid w:val="007C3D3B"/>
    <w:rsid w:val="007D3A59"/>
    <w:rsid w:val="007D7F1B"/>
    <w:rsid w:val="007E45C1"/>
    <w:rsid w:val="007F238A"/>
    <w:rsid w:val="0081533B"/>
    <w:rsid w:val="008235B0"/>
    <w:rsid w:val="008259AD"/>
    <w:rsid w:val="00826FEB"/>
    <w:rsid w:val="00830BA5"/>
    <w:rsid w:val="00836103"/>
    <w:rsid w:val="00843CF2"/>
    <w:rsid w:val="00870C89"/>
    <w:rsid w:val="00877BDE"/>
    <w:rsid w:val="0089248E"/>
    <w:rsid w:val="008A24AF"/>
    <w:rsid w:val="008B2C76"/>
    <w:rsid w:val="008B413F"/>
    <w:rsid w:val="008B57C5"/>
    <w:rsid w:val="008C081F"/>
    <w:rsid w:val="008C21AB"/>
    <w:rsid w:val="008C38CD"/>
    <w:rsid w:val="008D4266"/>
    <w:rsid w:val="008E6158"/>
    <w:rsid w:val="008E6FF8"/>
    <w:rsid w:val="008F544F"/>
    <w:rsid w:val="00903393"/>
    <w:rsid w:val="00915EA0"/>
    <w:rsid w:val="0094309F"/>
    <w:rsid w:val="00950A07"/>
    <w:rsid w:val="00954909"/>
    <w:rsid w:val="00961741"/>
    <w:rsid w:val="0097049B"/>
    <w:rsid w:val="00970CF4"/>
    <w:rsid w:val="00987F3B"/>
    <w:rsid w:val="00994953"/>
    <w:rsid w:val="009A43AC"/>
    <w:rsid w:val="009A459B"/>
    <w:rsid w:val="009B46F4"/>
    <w:rsid w:val="009D1105"/>
    <w:rsid w:val="009D3918"/>
    <w:rsid w:val="009E5D55"/>
    <w:rsid w:val="009F1098"/>
    <w:rsid w:val="009F48A2"/>
    <w:rsid w:val="009F4E50"/>
    <w:rsid w:val="00A01EA5"/>
    <w:rsid w:val="00A051C5"/>
    <w:rsid w:val="00A26D17"/>
    <w:rsid w:val="00A329F1"/>
    <w:rsid w:val="00A33A17"/>
    <w:rsid w:val="00A41182"/>
    <w:rsid w:val="00A50892"/>
    <w:rsid w:val="00A50DE4"/>
    <w:rsid w:val="00A626D6"/>
    <w:rsid w:val="00A9570A"/>
    <w:rsid w:val="00A95CDA"/>
    <w:rsid w:val="00AA1436"/>
    <w:rsid w:val="00AA2447"/>
    <w:rsid w:val="00AA56EC"/>
    <w:rsid w:val="00AD218C"/>
    <w:rsid w:val="00AD4029"/>
    <w:rsid w:val="00AD5B32"/>
    <w:rsid w:val="00AE08D3"/>
    <w:rsid w:val="00AE7330"/>
    <w:rsid w:val="00AF0A0C"/>
    <w:rsid w:val="00B07238"/>
    <w:rsid w:val="00B11114"/>
    <w:rsid w:val="00B139AE"/>
    <w:rsid w:val="00B409F6"/>
    <w:rsid w:val="00B43918"/>
    <w:rsid w:val="00B569F7"/>
    <w:rsid w:val="00B56F2A"/>
    <w:rsid w:val="00B65709"/>
    <w:rsid w:val="00B70922"/>
    <w:rsid w:val="00BB719A"/>
    <w:rsid w:val="00BB75F4"/>
    <w:rsid w:val="00BC72A5"/>
    <w:rsid w:val="00BF6F22"/>
    <w:rsid w:val="00BF7FD4"/>
    <w:rsid w:val="00C13336"/>
    <w:rsid w:val="00C17850"/>
    <w:rsid w:val="00C2033F"/>
    <w:rsid w:val="00C61580"/>
    <w:rsid w:val="00C619CC"/>
    <w:rsid w:val="00C61FE4"/>
    <w:rsid w:val="00C64AC8"/>
    <w:rsid w:val="00C66082"/>
    <w:rsid w:val="00C7284D"/>
    <w:rsid w:val="00C81806"/>
    <w:rsid w:val="00C85099"/>
    <w:rsid w:val="00C8530D"/>
    <w:rsid w:val="00CA38FB"/>
    <w:rsid w:val="00CC2AE4"/>
    <w:rsid w:val="00CC4D63"/>
    <w:rsid w:val="00CD2EA3"/>
    <w:rsid w:val="00CE513E"/>
    <w:rsid w:val="00CF4727"/>
    <w:rsid w:val="00CF53DE"/>
    <w:rsid w:val="00CF6FD6"/>
    <w:rsid w:val="00D14E72"/>
    <w:rsid w:val="00D30CEF"/>
    <w:rsid w:val="00D31016"/>
    <w:rsid w:val="00D41D02"/>
    <w:rsid w:val="00D47398"/>
    <w:rsid w:val="00D54041"/>
    <w:rsid w:val="00D655F7"/>
    <w:rsid w:val="00D753F2"/>
    <w:rsid w:val="00D768D9"/>
    <w:rsid w:val="00D9575F"/>
    <w:rsid w:val="00DA204F"/>
    <w:rsid w:val="00DB7582"/>
    <w:rsid w:val="00DD3263"/>
    <w:rsid w:val="00DE2F73"/>
    <w:rsid w:val="00DE62C8"/>
    <w:rsid w:val="00E008D1"/>
    <w:rsid w:val="00E0229E"/>
    <w:rsid w:val="00E2382A"/>
    <w:rsid w:val="00E345AC"/>
    <w:rsid w:val="00E41F84"/>
    <w:rsid w:val="00E41FDF"/>
    <w:rsid w:val="00E45E23"/>
    <w:rsid w:val="00E52478"/>
    <w:rsid w:val="00E573A2"/>
    <w:rsid w:val="00E62C7F"/>
    <w:rsid w:val="00E82135"/>
    <w:rsid w:val="00E91AE8"/>
    <w:rsid w:val="00E96777"/>
    <w:rsid w:val="00EB0070"/>
    <w:rsid w:val="00EB35C2"/>
    <w:rsid w:val="00EB472D"/>
    <w:rsid w:val="00ED29B2"/>
    <w:rsid w:val="00EE0499"/>
    <w:rsid w:val="00EE60B4"/>
    <w:rsid w:val="00EF4287"/>
    <w:rsid w:val="00EF56B5"/>
    <w:rsid w:val="00F21DFD"/>
    <w:rsid w:val="00F2651B"/>
    <w:rsid w:val="00F30FEC"/>
    <w:rsid w:val="00F34FE3"/>
    <w:rsid w:val="00F462CA"/>
    <w:rsid w:val="00F50D51"/>
    <w:rsid w:val="00F54356"/>
    <w:rsid w:val="00F55091"/>
    <w:rsid w:val="00F60736"/>
    <w:rsid w:val="00F6620F"/>
    <w:rsid w:val="00F67B7B"/>
    <w:rsid w:val="00F733C7"/>
    <w:rsid w:val="00F803DE"/>
    <w:rsid w:val="00F85CEC"/>
    <w:rsid w:val="00F87CFC"/>
    <w:rsid w:val="00F94A36"/>
    <w:rsid w:val="00FA07F3"/>
    <w:rsid w:val="00FC0802"/>
    <w:rsid w:val="00FD03AA"/>
    <w:rsid w:val="00FE162A"/>
    <w:rsid w:val="00FF6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8BF08"/>
  <w15:docId w15:val="{7E305394-7629-4008-BDFE-9A7DB65BD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E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1"/>
    <w:qFormat/>
    <w:rsid w:val="00036CFF"/>
    <w:pPr>
      <w:ind w:left="720"/>
      <w:contextualSpacing/>
    </w:pPr>
  </w:style>
  <w:style w:type="paragraph" w:styleId="a5">
    <w:name w:val="Body Text"/>
    <w:basedOn w:val="a"/>
    <w:link w:val="a6"/>
    <w:rsid w:val="00036CF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036C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D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6E1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2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9"/>
    <w:uiPriority w:val="59"/>
    <w:rsid w:val="003628C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rsid w:val="007364E9"/>
    <w:pPr>
      <w:spacing w:after="0" w:line="240" w:lineRule="auto"/>
      <w:ind w:left="-142" w:right="-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97049B"/>
  </w:style>
  <w:style w:type="paragraph" w:customStyle="1" w:styleId="ab">
    <w:name w:val="Базовый"/>
    <w:rsid w:val="00C2033F"/>
    <w:pPr>
      <w:suppressAutoHyphens/>
    </w:pPr>
    <w:rPr>
      <w:rFonts w:ascii="Calibri" w:eastAsia="SimSun" w:hAnsi="Calibri" w:cs="Calibri"/>
      <w:color w:val="00000A"/>
      <w:lang w:eastAsia="ru-RU"/>
    </w:rPr>
  </w:style>
  <w:style w:type="character" w:styleId="ac">
    <w:name w:val="Hyperlink"/>
    <w:basedOn w:val="a0"/>
    <w:uiPriority w:val="99"/>
    <w:unhideWhenUsed/>
    <w:rsid w:val="00354705"/>
    <w:rPr>
      <w:color w:val="0000FF"/>
      <w:u w:val="single"/>
    </w:rPr>
  </w:style>
  <w:style w:type="table" w:customStyle="1" w:styleId="-131">
    <w:name w:val="Таблица-сетка 1 светлая — акцент 31"/>
    <w:basedOn w:val="a1"/>
    <w:uiPriority w:val="46"/>
    <w:rsid w:val="00753EE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32">
    <w:name w:val="Таблица-сетка 1 светлая — акцент 32"/>
    <w:basedOn w:val="a1"/>
    <w:uiPriority w:val="46"/>
    <w:rsid w:val="00216D38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il-message-map-nobreak">
    <w:name w:val="mail-message-map-nobreak"/>
    <w:basedOn w:val="a0"/>
    <w:rsid w:val="004256AA"/>
  </w:style>
  <w:style w:type="character" w:customStyle="1" w:styleId="wmi-callto">
    <w:name w:val="wmi-callto"/>
    <w:basedOn w:val="a0"/>
    <w:rsid w:val="004256AA"/>
  </w:style>
  <w:style w:type="table" w:styleId="-13">
    <w:name w:val="Grid Table 1 Light Accent 3"/>
    <w:basedOn w:val="a1"/>
    <w:uiPriority w:val="46"/>
    <w:rsid w:val="0033504E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5345-9949-4BCB-9164-1E15010F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LeanVector</cp:lastModifiedBy>
  <cp:revision>16</cp:revision>
  <cp:lastPrinted>2022-02-09T05:51:00Z</cp:lastPrinted>
  <dcterms:created xsi:type="dcterms:W3CDTF">2022-04-26T12:26:00Z</dcterms:created>
  <dcterms:modified xsi:type="dcterms:W3CDTF">2023-10-06T09:03:00Z</dcterms:modified>
</cp:coreProperties>
</file>